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7CBD" w14:textId="14238866" w:rsidR="00197525" w:rsidRPr="00985F99" w:rsidRDefault="00985F99" w:rsidP="001E1B54">
      <w:pPr>
        <w:spacing w:line="360" w:lineRule="auto"/>
        <w:rPr>
          <w:rFonts w:ascii="Arial" w:hAnsi="Arial" w:cs="Arial"/>
        </w:rPr>
      </w:pPr>
      <w:r w:rsidRPr="00985F99">
        <w:rPr>
          <w:rFonts w:ascii="Arial" w:hAnsi="Arial" w:cs="Arial"/>
        </w:rPr>
        <w:t xml:space="preserve">21 </w:t>
      </w:r>
      <w:r w:rsidR="00B260A1" w:rsidRPr="00985F99">
        <w:rPr>
          <w:rFonts w:ascii="Arial" w:hAnsi="Arial" w:cs="Arial"/>
        </w:rPr>
        <w:t xml:space="preserve">May </w:t>
      </w:r>
      <w:r w:rsidR="00197525" w:rsidRPr="00985F99">
        <w:rPr>
          <w:rFonts w:ascii="Arial" w:hAnsi="Arial" w:cs="Arial"/>
        </w:rPr>
        <w:t>2025 </w:t>
      </w:r>
    </w:p>
    <w:p w14:paraId="28A11D3A" w14:textId="77777777" w:rsidR="00197525" w:rsidRPr="00D340B6" w:rsidRDefault="00197525" w:rsidP="00983305">
      <w:pPr>
        <w:rPr>
          <w:rFonts w:ascii="Arial" w:hAnsi="Arial" w:cs="Arial"/>
          <w:b/>
          <w:bCs/>
        </w:rPr>
      </w:pPr>
      <w:r w:rsidRPr="00D340B6">
        <w:rPr>
          <w:rFonts w:ascii="Arial" w:hAnsi="Arial" w:cs="Arial"/>
          <w:b/>
          <w:bCs/>
        </w:rPr>
        <w:t>PRESS RELEASE  </w:t>
      </w:r>
    </w:p>
    <w:p w14:paraId="79AD84AE" w14:textId="5E5ED6F8" w:rsidR="003256FE" w:rsidRPr="00D340B6" w:rsidRDefault="001B3846" w:rsidP="0098330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340B6">
        <w:rPr>
          <w:rFonts w:ascii="Arial" w:hAnsi="Arial" w:cs="Arial"/>
          <w:b/>
          <w:bCs/>
          <w:sz w:val="28"/>
          <w:szCs w:val="28"/>
        </w:rPr>
        <w:t xml:space="preserve">Introducing i-team </w:t>
      </w:r>
      <w:proofErr w:type="spellStart"/>
      <w:r w:rsidRPr="00D340B6">
        <w:rPr>
          <w:rFonts w:ascii="Arial" w:hAnsi="Arial" w:cs="Arial"/>
          <w:b/>
          <w:bCs/>
          <w:sz w:val="28"/>
          <w:szCs w:val="28"/>
        </w:rPr>
        <w:t>Global’s</w:t>
      </w:r>
      <w:proofErr w:type="spellEnd"/>
      <w:r w:rsidRPr="00D340B6">
        <w:rPr>
          <w:rFonts w:ascii="Arial" w:hAnsi="Arial" w:cs="Arial"/>
          <w:b/>
          <w:bCs/>
          <w:sz w:val="28"/>
          <w:szCs w:val="28"/>
        </w:rPr>
        <w:t xml:space="preserve"> </w:t>
      </w:r>
      <w:r w:rsidR="00ED6AB7" w:rsidRPr="00D340B6">
        <w:rPr>
          <w:rFonts w:ascii="Arial" w:hAnsi="Arial" w:cs="Arial"/>
          <w:b/>
          <w:bCs/>
          <w:sz w:val="28"/>
          <w:szCs w:val="28"/>
        </w:rPr>
        <w:t>n</w:t>
      </w:r>
      <w:r w:rsidRPr="00D340B6">
        <w:rPr>
          <w:rFonts w:ascii="Arial" w:hAnsi="Arial" w:cs="Arial"/>
          <w:b/>
          <w:bCs/>
          <w:sz w:val="28"/>
          <w:szCs w:val="28"/>
        </w:rPr>
        <w:t xml:space="preserve">ew </w:t>
      </w:r>
      <w:r w:rsidR="00FA0FCD" w:rsidRPr="00D340B6">
        <w:rPr>
          <w:rFonts w:ascii="Arial" w:hAnsi="Arial" w:cs="Arial"/>
          <w:b/>
          <w:bCs/>
          <w:sz w:val="28"/>
          <w:szCs w:val="28"/>
        </w:rPr>
        <w:t>c</w:t>
      </w:r>
      <w:r w:rsidRPr="00D340B6">
        <w:rPr>
          <w:rFonts w:ascii="Arial" w:hAnsi="Arial" w:cs="Arial"/>
          <w:b/>
          <w:bCs/>
          <w:sz w:val="28"/>
          <w:szCs w:val="28"/>
        </w:rPr>
        <w:t>o-</w:t>
      </w:r>
      <w:proofErr w:type="spellStart"/>
      <w:r w:rsidR="00FA0FCD" w:rsidRPr="00D340B6">
        <w:rPr>
          <w:rFonts w:ascii="Arial" w:hAnsi="Arial" w:cs="Arial"/>
          <w:b/>
          <w:bCs/>
          <w:sz w:val="28"/>
          <w:szCs w:val="28"/>
        </w:rPr>
        <w:t>b</w:t>
      </w:r>
      <w:r w:rsidRPr="00D340B6">
        <w:rPr>
          <w:rFonts w:ascii="Arial" w:hAnsi="Arial" w:cs="Arial"/>
          <w:b/>
          <w:bCs/>
          <w:sz w:val="28"/>
          <w:szCs w:val="28"/>
        </w:rPr>
        <w:t>otic</w:t>
      </w:r>
      <w:proofErr w:type="spellEnd"/>
      <w:r w:rsidR="00FA0FCD" w:rsidRPr="00D340B6">
        <w:rPr>
          <w:rFonts w:ascii="Arial" w:hAnsi="Arial" w:cs="Arial"/>
          <w:b/>
          <w:bCs/>
          <w:sz w:val="28"/>
          <w:szCs w:val="28"/>
        </w:rPr>
        <w:t xml:space="preserve"> 1900</w:t>
      </w:r>
      <w:r w:rsidR="001477B4" w:rsidRPr="00D340B6">
        <w:rPr>
          <w:rFonts w:ascii="Arial" w:hAnsi="Arial" w:cs="Arial"/>
          <w:b/>
          <w:bCs/>
          <w:sz w:val="28"/>
          <w:szCs w:val="28"/>
        </w:rPr>
        <w:t xml:space="preserve"> Drop &amp; Go</w:t>
      </w:r>
    </w:p>
    <w:p w14:paraId="7393ECEA" w14:textId="651F4185" w:rsidR="001B3846" w:rsidRPr="00D340B6" w:rsidRDefault="008A139E" w:rsidP="0098330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340B6">
        <w:rPr>
          <w:rFonts w:ascii="Arial" w:hAnsi="Arial" w:cs="Arial"/>
          <w:b/>
          <w:bCs/>
          <w:i/>
          <w:iCs/>
          <w:sz w:val="28"/>
          <w:szCs w:val="28"/>
        </w:rPr>
        <w:t>The solution to help you achieve th</w:t>
      </w:r>
      <w:r w:rsidR="00867D09" w:rsidRPr="00D340B6">
        <w:rPr>
          <w:rFonts w:ascii="Arial" w:hAnsi="Arial" w:cs="Arial"/>
          <w:b/>
          <w:bCs/>
          <w:i/>
          <w:iCs/>
          <w:sz w:val="28"/>
          <w:szCs w:val="28"/>
        </w:rPr>
        <w:t>ose</w:t>
      </w:r>
      <w:r w:rsidR="001D17E6" w:rsidRPr="00D340B6">
        <w:rPr>
          <w:rFonts w:ascii="Arial" w:hAnsi="Arial" w:cs="Arial"/>
          <w:b/>
          <w:bCs/>
          <w:i/>
          <w:iCs/>
          <w:sz w:val="28"/>
          <w:szCs w:val="28"/>
        </w:rPr>
        <w:t xml:space="preserve"> 5</w:t>
      </w:r>
      <w:r w:rsidRPr="00D340B6">
        <w:rPr>
          <w:rFonts w:ascii="Arial" w:hAnsi="Arial" w:cs="Arial"/>
          <w:b/>
          <w:bCs/>
          <w:i/>
          <w:iCs/>
          <w:sz w:val="28"/>
          <w:szCs w:val="28"/>
        </w:rPr>
        <w:t>-star</w:t>
      </w:r>
      <w:r w:rsidR="001D17E6" w:rsidRPr="00D340B6">
        <w:rPr>
          <w:rFonts w:ascii="Arial" w:hAnsi="Arial" w:cs="Arial"/>
          <w:b/>
          <w:bCs/>
          <w:i/>
          <w:iCs/>
          <w:sz w:val="28"/>
          <w:szCs w:val="28"/>
        </w:rPr>
        <w:t xml:space="preserve"> review</w:t>
      </w:r>
      <w:r w:rsidR="00867D09" w:rsidRPr="00D340B6">
        <w:rPr>
          <w:rFonts w:ascii="Arial" w:hAnsi="Arial" w:cs="Arial"/>
          <w:b/>
          <w:bCs/>
          <w:i/>
          <w:iCs/>
          <w:sz w:val="28"/>
          <w:szCs w:val="28"/>
        </w:rPr>
        <w:t>s</w:t>
      </w:r>
    </w:p>
    <w:p w14:paraId="6724CED4" w14:textId="77777777" w:rsidR="00983305" w:rsidRPr="00D340B6" w:rsidRDefault="00983305" w:rsidP="00983305">
      <w:pPr>
        <w:rPr>
          <w:rFonts w:ascii="Arial" w:hAnsi="Arial" w:cs="Arial"/>
          <w:b/>
          <w:bCs/>
          <w:sz w:val="28"/>
          <w:szCs w:val="28"/>
        </w:rPr>
      </w:pPr>
    </w:p>
    <w:p w14:paraId="204C212C" w14:textId="45FDA354" w:rsidR="0018087F" w:rsidRPr="00D340B6" w:rsidRDefault="00826CE4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 xml:space="preserve">Say hello to the </w:t>
      </w:r>
      <w:r w:rsidRPr="00D340B6">
        <w:rPr>
          <w:rFonts w:ascii="Arial" w:hAnsi="Arial" w:cs="Arial"/>
          <w:b/>
          <w:bCs/>
        </w:rPr>
        <w:t>co-</w:t>
      </w:r>
      <w:proofErr w:type="spellStart"/>
      <w:r w:rsidRPr="00D340B6">
        <w:rPr>
          <w:rFonts w:ascii="Arial" w:hAnsi="Arial" w:cs="Arial"/>
          <w:b/>
          <w:bCs/>
        </w:rPr>
        <w:t>botic</w:t>
      </w:r>
      <w:proofErr w:type="spellEnd"/>
      <w:r w:rsidRPr="00D340B6">
        <w:rPr>
          <w:rFonts w:ascii="Arial" w:hAnsi="Arial" w:cs="Arial"/>
          <w:b/>
          <w:bCs/>
        </w:rPr>
        <w:t xml:space="preserve"> 1900 Drop &amp; Go, </w:t>
      </w:r>
      <w:r w:rsidRPr="00D340B6">
        <w:rPr>
          <w:rFonts w:ascii="Arial" w:hAnsi="Arial" w:cs="Arial"/>
        </w:rPr>
        <w:t>your smart, autonomous cleaning assistant</w:t>
      </w:r>
      <w:r w:rsidRPr="003178E8">
        <w:rPr>
          <w:rFonts w:ascii="Arial" w:hAnsi="Arial" w:cs="Arial"/>
        </w:rPr>
        <w:t xml:space="preserve"> from i-team Global</w:t>
      </w:r>
      <w:r w:rsidRPr="00D340B6">
        <w:rPr>
          <w:rFonts w:ascii="Arial" w:hAnsi="Arial" w:cs="Arial"/>
        </w:rPr>
        <w:t>. This new addition to the co-</w:t>
      </w:r>
      <w:proofErr w:type="spellStart"/>
      <w:r w:rsidRPr="00D340B6">
        <w:rPr>
          <w:rFonts w:ascii="Arial" w:hAnsi="Arial" w:cs="Arial"/>
        </w:rPr>
        <w:t>botic</w:t>
      </w:r>
      <w:proofErr w:type="spellEnd"/>
      <w:r w:rsidRPr="00D340B6">
        <w:rPr>
          <w:rFonts w:ascii="Arial" w:hAnsi="Arial" w:cs="Arial"/>
        </w:rPr>
        <w:t xml:space="preserve"> product family is designed for hotel rooms, corridors and small office areas that need frequent vacuuming on tight schedules. </w:t>
      </w:r>
    </w:p>
    <w:p w14:paraId="00B6E891" w14:textId="5FAAD7C4" w:rsidR="003D36B5" w:rsidRPr="006D6824" w:rsidRDefault="00972953" w:rsidP="00826CE4">
      <w:pPr>
        <w:rPr>
          <w:rFonts w:ascii="Arial" w:hAnsi="Arial" w:cs="Arial"/>
          <w:b/>
          <w:bCs/>
        </w:rPr>
      </w:pPr>
      <w:r w:rsidRPr="00D340B6">
        <w:rPr>
          <w:rFonts w:ascii="Arial" w:hAnsi="Arial" w:cs="Arial"/>
          <w:b/>
          <w:bCs/>
        </w:rPr>
        <w:t xml:space="preserve">Redefining the </w:t>
      </w:r>
      <w:r w:rsidR="0018087F" w:rsidRPr="00D340B6">
        <w:rPr>
          <w:rFonts w:ascii="Arial" w:hAnsi="Arial" w:cs="Arial"/>
          <w:b/>
          <w:bCs/>
        </w:rPr>
        <w:t xml:space="preserve">visitor </w:t>
      </w:r>
      <w:r w:rsidR="00717441" w:rsidRPr="00D340B6">
        <w:rPr>
          <w:rFonts w:ascii="Arial" w:hAnsi="Arial" w:cs="Arial"/>
          <w:b/>
          <w:bCs/>
        </w:rPr>
        <w:t>experience</w:t>
      </w:r>
    </w:p>
    <w:p w14:paraId="1670E023" w14:textId="573AEDCF" w:rsidR="00B303BA" w:rsidRPr="00D340B6" w:rsidRDefault="009C3BF7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>A strong first impression matters in every sector, from well-kept workspaces</w:t>
      </w:r>
      <w:r w:rsidR="00EC7AA9" w:rsidRPr="00D340B6">
        <w:rPr>
          <w:rFonts w:ascii="Arial" w:hAnsi="Arial" w:cs="Arial"/>
        </w:rPr>
        <w:t xml:space="preserve">, </w:t>
      </w:r>
      <w:r w:rsidR="00B85E5F" w:rsidRPr="00D340B6">
        <w:rPr>
          <w:rFonts w:ascii="Arial" w:hAnsi="Arial" w:cs="Arial"/>
        </w:rPr>
        <w:t>hygienic healthcare settings</w:t>
      </w:r>
      <w:r w:rsidR="00502997" w:rsidRPr="00D340B6">
        <w:rPr>
          <w:rFonts w:ascii="Arial" w:hAnsi="Arial" w:cs="Arial"/>
        </w:rPr>
        <w:t>,</w:t>
      </w:r>
      <w:r w:rsidR="00B85E5F" w:rsidRPr="00D340B6">
        <w:rPr>
          <w:rFonts w:ascii="Arial" w:hAnsi="Arial" w:cs="Arial"/>
        </w:rPr>
        <w:t xml:space="preserve"> to </w:t>
      </w:r>
      <w:r w:rsidR="00D57314" w:rsidRPr="00D340B6">
        <w:rPr>
          <w:rFonts w:ascii="Arial" w:hAnsi="Arial" w:cs="Arial"/>
        </w:rPr>
        <w:t xml:space="preserve">spotless guest </w:t>
      </w:r>
      <w:r w:rsidR="001024CE" w:rsidRPr="00D340B6">
        <w:rPr>
          <w:rFonts w:ascii="Arial" w:hAnsi="Arial" w:cs="Arial"/>
        </w:rPr>
        <w:t xml:space="preserve">spaces. In </w:t>
      </w:r>
      <w:r w:rsidR="00422360" w:rsidRPr="00D340B6">
        <w:rPr>
          <w:rFonts w:ascii="Arial" w:hAnsi="Arial" w:cs="Arial"/>
        </w:rPr>
        <w:t xml:space="preserve">hospitality especially, cleanliness plays a key role in </w:t>
      </w:r>
      <w:r w:rsidR="004F417A" w:rsidRPr="00D340B6">
        <w:rPr>
          <w:rFonts w:ascii="Arial" w:hAnsi="Arial" w:cs="Arial"/>
        </w:rPr>
        <w:t xml:space="preserve">delivering </w:t>
      </w:r>
      <w:r w:rsidR="00773EA4" w:rsidRPr="00D340B6">
        <w:rPr>
          <w:rFonts w:ascii="Arial" w:hAnsi="Arial" w:cs="Arial"/>
        </w:rPr>
        <w:t xml:space="preserve">an </w:t>
      </w:r>
      <w:r w:rsidR="00B25DD4" w:rsidRPr="00D340B6">
        <w:rPr>
          <w:rFonts w:ascii="Arial" w:hAnsi="Arial" w:cs="Arial"/>
        </w:rPr>
        <w:t xml:space="preserve">exceptional experience </w:t>
      </w:r>
      <w:r w:rsidR="00422360" w:rsidRPr="00D340B6">
        <w:rPr>
          <w:rFonts w:ascii="Arial" w:hAnsi="Arial" w:cs="Arial"/>
        </w:rPr>
        <w:t xml:space="preserve">and </w:t>
      </w:r>
      <w:r w:rsidR="002A1B1F" w:rsidRPr="00D340B6">
        <w:rPr>
          <w:rFonts w:ascii="Arial" w:hAnsi="Arial" w:cs="Arial"/>
        </w:rPr>
        <w:t xml:space="preserve">those sought after </w:t>
      </w:r>
      <w:r w:rsidR="00422360" w:rsidRPr="00D340B6">
        <w:rPr>
          <w:rFonts w:ascii="Arial" w:hAnsi="Arial" w:cs="Arial"/>
        </w:rPr>
        <w:t>5-star reviews.</w:t>
      </w:r>
      <w:r w:rsidR="00B3649F" w:rsidRPr="00D340B6">
        <w:rPr>
          <w:rFonts w:ascii="Arial" w:hAnsi="Arial" w:cs="Arial"/>
        </w:rPr>
        <w:t xml:space="preserve"> </w:t>
      </w:r>
      <w:r w:rsidR="00460811" w:rsidRPr="00D340B6">
        <w:rPr>
          <w:rFonts w:ascii="Arial" w:hAnsi="Arial" w:cs="Arial"/>
        </w:rPr>
        <w:t xml:space="preserve">However, housekeeping staff </w:t>
      </w:r>
      <w:r w:rsidR="00E07AE6" w:rsidRPr="00D340B6">
        <w:rPr>
          <w:rFonts w:ascii="Arial" w:hAnsi="Arial" w:cs="Arial"/>
        </w:rPr>
        <w:t xml:space="preserve">face a high workload, tight schedules, and physically demanding tasks. This may lead to increased sick leave and staff shortages, all of which drive up the operational costs. </w:t>
      </w:r>
      <w:r w:rsidR="001566CA" w:rsidRPr="00D340B6">
        <w:rPr>
          <w:rFonts w:ascii="Arial" w:hAnsi="Arial" w:cs="Arial"/>
        </w:rPr>
        <w:t>The co-</w:t>
      </w:r>
      <w:proofErr w:type="spellStart"/>
      <w:r w:rsidR="001566CA" w:rsidRPr="00D340B6">
        <w:rPr>
          <w:rFonts w:ascii="Arial" w:hAnsi="Arial" w:cs="Arial"/>
        </w:rPr>
        <w:t>botic</w:t>
      </w:r>
      <w:proofErr w:type="spellEnd"/>
      <w:r w:rsidR="001566CA" w:rsidRPr="00D340B6">
        <w:rPr>
          <w:rFonts w:ascii="Arial" w:hAnsi="Arial" w:cs="Arial"/>
        </w:rPr>
        <w:t xml:space="preserve"> 1900 </w:t>
      </w:r>
      <w:r w:rsidR="00FC0F80" w:rsidRPr="00D340B6">
        <w:rPr>
          <w:rFonts w:ascii="Arial" w:hAnsi="Arial" w:cs="Arial"/>
        </w:rPr>
        <w:t xml:space="preserve">is </w:t>
      </w:r>
      <w:r w:rsidR="00300CB2">
        <w:rPr>
          <w:rFonts w:ascii="Arial" w:hAnsi="Arial" w:cs="Arial"/>
        </w:rPr>
        <w:t xml:space="preserve">made </w:t>
      </w:r>
      <w:r w:rsidR="00FC0F80" w:rsidRPr="00D340B6">
        <w:rPr>
          <w:rFonts w:ascii="Arial" w:hAnsi="Arial" w:cs="Arial"/>
        </w:rPr>
        <w:t xml:space="preserve">to address these challenges. </w:t>
      </w:r>
    </w:p>
    <w:p w14:paraId="79D1D35F" w14:textId="77777777" w:rsidR="00B303BA" w:rsidRPr="00D340B6" w:rsidRDefault="00B303BA" w:rsidP="00983305">
      <w:pPr>
        <w:rPr>
          <w:rFonts w:ascii="Arial" w:hAnsi="Arial" w:cs="Arial"/>
          <w:b/>
          <w:bCs/>
        </w:rPr>
      </w:pPr>
      <w:r w:rsidRPr="00D340B6">
        <w:rPr>
          <w:rFonts w:ascii="Arial" w:hAnsi="Arial" w:cs="Arial"/>
          <w:b/>
          <w:bCs/>
        </w:rPr>
        <w:t xml:space="preserve">Built to perform, made to love </w:t>
      </w:r>
    </w:p>
    <w:p w14:paraId="7BBDF7C5" w14:textId="38A5D514" w:rsidR="006D4C85" w:rsidRPr="00D340B6" w:rsidRDefault="00752C70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>The a</w:t>
      </w:r>
      <w:r w:rsidR="00805553" w:rsidRPr="00D340B6">
        <w:rPr>
          <w:rFonts w:ascii="Arial" w:hAnsi="Arial" w:cs="Arial"/>
        </w:rPr>
        <w:t>dvanced</w:t>
      </w:r>
      <w:r w:rsidR="00C90EC2" w:rsidRPr="00D340B6">
        <w:rPr>
          <w:rFonts w:ascii="Arial" w:hAnsi="Arial" w:cs="Arial"/>
        </w:rPr>
        <w:t xml:space="preserve">, industrial-grade </w:t>
      </w:r>
      <w:r w:rsidR="00805553" w:rsidRPr="00D340B6">
        <w:rPr>
          <w:rFonts w:ascii="Arial" w:hAnsi="Arial" w:cs="Arial"/>
        </w:rPr>
        <w:t>robotic vacuum features a powerful suction motor</w:t>
      </w:r>
      <w:r w:rsidR="00C90EC2" w:rsidRPr="00D340B6">
        <w:rPr>
          <w:rFonts w:ascii="Arial" w:hAnsi="Arial" w:cs="Arial"/>
        </w:rPr>
        <w:t xml:space="preserve"> </w:t>
      </w:r>
      <w:r w:rsidR="00AE3E72" w:rsidRPr="00D340B6">
        <w:rPr>
          <w:rFonts w:ascii="Arial" w:hAnsi="Arial" w:cs="Arial"/>
        </w:rPr>
        <w:t xml:space="preserve">for </w:t>
      </w:r>
      <w:r w:rsidR="003F613A" w:rsidRPr="00D340B6">
        <w:rPr>
          <w:rFonts w:ascii="Arial" w:hAnsi="Arial" w:cs="Arial"/>
        </w:rPr>
        <w:t>fast</w:t>
      </w:r>
      <w:r w:rsidR="002C0CA8" w:rsidRPr="00D340B6">
        <w:rPr>
          <w:rFonts w:ascii="Arial" w:hAnsi="Arial" w:cs="Arial"/>
        </w:rPr>
        <w:t xml:space="preserve"> and efficient </w:t>
      </w:r>
      <w:r w:rsidR="00AE3E72" w:rsidRPr="00D340B6">
        <w:rPr>
          <w:rFonts w:ascii="Arial" w:hAnsi="Arial" w:cs="Arial"/>
        </w:rPr>
        <w:t xml:space="preserve">floor </w:t>
      </w:r>
      <w:r w:rsidR="009E6382" w:rsidRPr="00D340B6">
        <w:rPr>
          <w:rFonts w:ascii="Arial" w:hAnsi="Arial" w:cs="Arial"/>
        </w:rPr>
        <w:t>cleaning</w:t>
      </w:r>
      <w:r w:rsidR="0034714D" w:rsidRPr="00D340B6">
        <w:rPr>
          <w:rFonts w:ascii="Arial" w:hAnsi="Arial" w:cs="Arial"/>
        </w:rPr>
        <w:t xml:space="preserve">. </w:t>
      </w:r>
      <w:r w:rsidR="00B3490E" w:rsidRPr="00D340B6">
        <w:rPr>
          <w:rFonts w:ascii="Arial" w:hAnsi="Arial" w:cs="Arial"/>
        </w:rPr>
        <w:t>Equi</w:t>
      </w:r>
      <w:r w:rsidR="007C5661" w:rsidRPr="00D340B6">
        <w:rPr>
          <w:rFonts w:ascii="Arial" w:hAnsi="Arial" w:cs="Arial"/>
        </w:rPr>
        <w:t xml:space="preserve">pped with a </w:t>
      </w:r>
      <w:r w:rsidR="00C415A7" w:rsidRPr="00D340B6">
        <w:rPr>
          <w:rFonts w:ascii="Arial" w:hAnsi="Arial" w:cs="Arial"/>
        </w:rPr>
        <w:t xml:space="preserve">range of sensors, including </w:t>
      </w:r>
      <w:r w:rsidR="005B433C" w:rsidRPr="00D340B6">
        <w:rPr>
          <w:rFonts w:ascii="Arial" w:hAnsi="Arial" w:cs="Arial"/>
        </w:rPr>
        <w:t xml:space="preserve">LiDAR </w:t>
      </w:r>
      <w:r w:rsidR="006F5392" w:rsidRPr="00D340B6">
        <w:rPr>
          <w:rFonts w:ascii="Arial" w:hAnsi="Arial" w:cs="Arial"/>
        </w:rPr>
        <w:t>(Light Detection And Ranging</w:t>
      </w:r>
      <w:r w:rsidR="00117ADF" w:rsidRPr="00D340B6">
        <w:rPr>
          <w:rFonts w:ascii="Arial" w:hAnsi="Arial" w:cs="Arial"/>
        </w:rPr>
        <w:t>)</w:t>
      </w:r>
      <w:r w:rsidR="00E61D54" w:rsidRPr="00D340B6">
        <w:rPr>
          <w:rFonts w:ascii="Arial" w:hAnsi="Arial" w:cs="Arial"/>
        </w:rPr>
        <w:t xml:space="preserve"> technology</w:t>
      </w:r>
      <w:r w:rsidR="00EE6B1B" w:rsidRPr="00D340B6">
        <w:rPr>
          <w:rFonts w:ascii="Arial" w:hAnsi="Arial" w:cs="Arial"/>
        </w:rPr>
        <w:t>,</w:t>
      </w:r>
      <w:r w:rsidR="00B96054" w:rsidRPr="00D340B6">
        <w:rPr>
          <w:rFonts w:ascii="Arial" w:hAnsi="Arial" w:cs="Arial"/>
        </w:rPr>
        <w:t xml:space="preserve"> </w:t>
      </w:r>
      <w:r w:rsidR="00626D37" w:rsidRPr="00D340B6">
        <w:rPr>
          <w:rFonts w:ascii="Arial" w:hAnsi="Arial" w:cs="Arial"/>
        </w:rPr>
        <w:t>a</w:t>
      </w:r>
      <w:r w:rsidR="007C5661" w:rsidRPr="00D340B6">
        <w:rPr>
          <w:rFonts w:ascii="Arial" w:hAnsi="Arial" w:cs="Arial"/>
        </w:rPr>
        <w:t xml:space="preserve">nd </w:t>
      </w:r>
      <w:r w:rsidR="00EA0ABC" w:rsidRPr="00D340B6">
        <w:rPr>
          <w:rFonts w:ascii="Arial" w:hAnsi="Arial" w:cs="Arial"/>
        </w:rPr>
        <w:t>a self-levelling dual brush deck</w:t>
      </w:r>
      <w:r w:rsidR="007C77A9" w:rsidRPr="00D340B6">
        <w:rPr>
          <w:rFonts w:ascii="Arial" w:hAnsi="Arial" w:cs="Arial"/>
        </w:rPr>
        <w:t>,</w:t>
      </w:r>
      <w:r w:rsidR="00542DAF" w:rsidRPr="00D340B6">
        <w:rPr>
          <w:rFonts w:ascii="Arial" w:hAnsi="Arial" w:cs="Arial"/>
        </w:rPr>
        <w:t xml:space="preserve"> it precisely navigates </w:t>
      </w:r>
      <w:r w:rsidR="00130A83" w:rsidRPr="00D340B6">
        <w:rPr>
          <w:rFonts w:ascii="Arial" w:hAnsi="Arial" w:cs="Arial"/>
        </w:rPr>
        <w:t xml:space="preserve">into </w:t>
      </w:r>
      <w:r w:rsidR="009A0AC6" w:rsidRPr="00D340B6">
        <w:rPr>
          <w:rFonts w:ascii="Arial" w:hAnsi="Arial" w:cs="Arial"/>
        </w:rPr>
        <w:t>tight spaces</w:t>
      </w:r>
      <w:r w:rsidR="00CE3E45" w:rsidRPr="00D340B6">
        <w:rPr>
          <w:rFonts w:ascii="Arial" w:hAnsi="Arial" w:cs="Arial"/>
        </w:rPr>
        <w:t>,</w:t>
      </w:r>
      <w:r w:rsidR="00F305DF" w:rsidRPr="00D340B6">
        <w:rPr>
          <w:rFonts w:ascii="Arial" w:hAnsi="Arial" w:cs="Arial"/>
        </w:rPr>
        <w:t xml:space="preserve"> </w:t>
      </w:r>
      <w:r w:rsidR="009A0AC6" w:rsidRPr="00D340B6">
        <w:rPr>
          <w:rFonts w:ascii="Arial" w:hAnsi="Arial" w:cs="Arial"/>
        </w:rPr>
        <w:t xml:space="preserve">under </w:t>
      </w:r>
      <w:r w:rsidR="00741480" w:rsidRPr="00D340B6">
        <w:rPr>
          <w:rFonts w:ascii="Arial" w:hAnsi="Arial" w:cs="Arial"/>
        </w:rPr>
        <w:t xml:space="preserve">chairs and </w:t>
      </w:r>
      <w:r w:rsidR="00036C37" w:rsidRPr="00D340B6">
        <w:rPr>
          <w:rFonts w:ascii="Arial" w:hAnsi="Arial" w:cs="Arial"/>
        </w:rPr>
        <w:t xml:space="preserve">other </w:t>
      </w:r>
      <w:r w:rsidR="009A0AC6" w:rsidRPr="00D340B6">
        <w:rPr>
          <w:rFonts w:ascii="Arial" w:hAnsi="Arial" w:cs="Arial"/>
        </w:rPr>
        <w:t>furniture</w:t>
      </w:r>
      <w:r w:rsidR="00D51C31" w:rsidRPr="00D340B6">
        <w:rPr>
          <w:rFonts w:ascii="Arial" w:hAnsi="Arial" w:cs="Arial"/>
        </w:rPr>
        <w:t>.</w:t>
      </w:r>
    </w:p>
    <w:p w14:paraId="415CE8D4" w14:textId="523951A1" w:rsidR="003E2A9C" w:rsidRPr="00D340B6" w:rsidRDefault="00744391" w:rsidP="00983305">
      <w:pPr>
        <w:rPr>
          <w:rFonts w:ascii="Arial" w:hAnsi="Arial" w:cs="Arial"/>
          <w:b/>
          <w:bCs/>
        </w:rPr>
      </w:pPr>
      <w:r w:rsidRPr="00D340B6">
        <w:rPr>
          <w:rFonts w:ascii="Arial" w:hAnsi="Arial" w:cs="Arial"/>
          <w:b/>
          <w:bCs/>
        </w:rPr>
        <w:t>Share the work, save time</w:t>
      </w:r>
    </w:p>
    <w:p w14:paraId="4D3090BC" w14:textId="05BC7392" w:rsidR="00C91F5B" w:rsidRPr="00D340B6" w:rsidRDefault="00815E01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>Vacuuming</w:t>
      </w:r>
      <w:r w:rsidR="00B9422D" w:rsidRPr="00D340B6">
        <w:rPr>
          <w:rFonts w:ascii="Arial" w:hAnsi="Arial" w:cs="Arial"/>
        </w:rPr>
        <w:t xml:space="preserve"> has never be</w:t>
      </w:r>
      <w:r w:rsidR="00F74225" w:rsidRPr="00D340B6">
        <w:rPr>
          <w:rFonts w:ascii="Arial" w:hAnsi="Arial" w:cs="Arial"/>
        </w:rPr>
        <w:t>en</w:t>
      </w:r>
      <w:r w:rsidR="00B9422D" w:rsidRPr="00D340B6">
        <w:rPr>
          <w:rFonts w:ascii="Arial" w:hAnsi="Arial" w:cs="Arial"/>
        </w:rPr>
        <w:t xml:space="preserve"> so easy. Just drop the machine at the entrance of the room</w:t>
      </w:r>
      <w:r w:rsidR="009D711F" w:rsidRPr="00D340B6">
        <w:rPr>
          <w:rFonts w:ascii="Arial" w:hAnsi="Arial" w:cs="Arial"/>
        </w:rPr>
        <w:t xml:space="preserve"> and let it do its job. </w:t>
      </w:r>
      <w:r w:rsidR="00E91E1C" w:rsidRPr="00D340B6">
        <w:rPr>
          <w:rFonts w:ascii="Arial" w:hAnsi="Arial" w:cs="Arial"/>
        </w:rPr>
        <w:t>I</w:t>
      </w:r>
      <w:r w:rsidR="009D711F" w:rsidRPr="00D340B6">
        <w:rPr>
          <w:rFonts w:ascii="Arial" w:hAnsi="Arial" w:cs="Arial"/>
        </w:rPr>
        <w:t>n the meantime</w:t>
      </w:r>
      <w:r w:rsidR="00E91E1C" w:rsidRPr="00D340B6">
        <w:rPr>
          <w:rFonts w:ascii="Arial" w:hAnsi="Arial" w:cs="Arial"/>
        </w:rPr>
        <w:t>, you can</w:t>
      </w:r>
      <w:r w:rsidR="009D711F" w:rsidRPr="00D340B6">
        <w:rPr>
          <w:rFonts w:ascii="Arial" w:hAnsi="Arial" w:cs="Arial"/>
        </w:rPr>
        <w:t xml:space="preserve"> </w:t>
      </w:r>
      <w:r w:rsidR="00D340B6" w:rsidRPr="00D340B6">
        <w:rPr>
          <w:rFonts w:ascii="Arial" w:hAnsi="Arial" w:cs="Arial"/>
        </w:rPr>
        <w:t>sanitize</w:t>
      </w:r>
      <w:r w:rsidR="00E91E1C" w:rsidRPr="00D340B6">
        <w:rPr>
          <w:rFonts w:ascii="Arial" w:hAnsi="Arial" w:cs="Arial"/>
        </w:rPr>
        <w:t xml:space="preserve"> </w:t>
      </w:r>
      <w:r w:rsidR="009D711F" w:rsidRPr="00D340B6">
        <w:rPr>
          <w:rFonts w:ascii="Arial" w:hAnsi="Arial" w:cs="Arial"/>
        </w:rPr>
        <w:t xml:space="preserve">the bathroom or </w:t>
      </w:r>
      <w:r w:rsidR="00B211BC" w:rsidRPr="00D340B6">
        <w:rPr>
          <w:rFonts w:ascii="Arial" w:hAnsi="Arial" w:cs="Arial"/>
        </w:rPr>
        <w:t xml:space="preserve">focus on </w:t>
      </w:r>
      <w:r w:rsidR="009D711F" w:rsidRPr="00D340B6">
        <w:rPr>
          <w:rFonts w:ascii="Arial" w:hAnsi="Arial" w:cs="Arial"/>
        </w:rPr>
        <w:t>other complex cleaning.</w:t>
      </w:r>
      <w:r w:rsidR="00307446" w:rsidRPr="00D340B6">
        <w:rPr>
          <w:rFonts w:ascii="Arial" w:hAnsi="Arial" w:cs="Arial"/>
        </w:rPr>
        <w:t xml:space="preserve"> </w:t>
      </w:r>
      <w:r w:rsidR="008C2505" w:rsidRPr="00D340B6">
        <w:rPr>
          <w:rFonts w:ascii="Arial" w:hAnsi="Arial" w:cs="Arial"/>
        </w:rPr>
        <w:t>The co-</w:t>
      </w:r>
      <w:proofErr w:type="spellStart"/>
      <w:r w:rsidR="008C2505" w:rsidRPr="00D340B6">
        <w:rPr>
          <w:rFonts w:ascii="Arial" w:hAnsi="Arial" w:cs="Arial"/>
        </w:rPr>
        <w:t>botic</w:t>
      </w:r>
      <w:proofErr w:type="spellEnd"/>
      <w:r w:rsidR="008C2505" w:rsidRPr="00D340B6">
        <w:rPr>
          <w:rFonts w:ascii="Arial" w:hAnsi="Arial" w:cs="Arial"/>
        </w:rPr>
        <w:t xml:space="preserve"> 1900 Drop &amp; Go automatically returns to where you left it. </w:t>
      </w:r>
      <w:r w:rsidR="00C91F5B" w:rsidRPr="00D340B6">
        <w:rPr>
          <w:rFonts w:ascii="Arial" w:hAnsi="Arial" w:cs="Arial"/>
        </w:rPr>
        <w:t xml:space="preserve">With </w:t>
      </w:r>
      <w:r w:rsidR="00325103" w:rsidRPr="00D340B6">
        <w:rPr>
          <w:rFonts w:ascii="Arial" w:hAnsi="Arial" w:cs="Arial"/>
        </w:rPr>
        <w:t>the</w:t>
      </w:r>
      <w:r w:rsidR="00C91F5B" w:rsidRPr="00D340B6">
        <w:rPr>
          <w:rFonts w:ascii="Arial" w:hAnsi="Arial" w:cs="Arial"/>
        </w:rPr>
        <w:t xml:space="preserve"> space perfected, simply pick it u</w:t>
      </w:r>
      <w:r w:rsidR="003B4A4E" w:rsidRPr="00D340B6">
        <w:rPr>
          <w:rFonts w:ascii="Arial" w:hAnsi="Arial" w:cs="Arial"/>
        </w:rPr>
        <w:t xml:space="preserve">p and </w:t>
      </w:r>
      <w:r w:rsidR="00C91F5B" w:rsidRPr="00D340B6">
        <w:rPr>
          <w:rFonts w:ascii="Arial" w:hAnsi="Arial" w:cs="Arial"/>
        </w:rPr>
        <w:t xml:space="preserve">it’s ready to </w:t>
      </w:r>
      <w:r w:rsidR="003B4A4E" w:rsidRPr="00D340B6">
        <w:rPr>
          <w:rFonts w:ascii="Arial" w:hAnsi="Arial" w:cs="Arial"/>
        </w:rPr>
        <w:t xml:space="preserve">help you </w:t>
      </w:r>
      <w:r w:rsidR="00C91F5B" w:rsidRPr="00D340B6">
        <w:rPr>
          <w:rFonts w:ascii="Arial" w:hAnsi="Arial" w:cs="Arial"/>
        </w:rPr>
        <w:t xml:space="preserve">deliver the same results </w:t>
      </w:r>
      <w:r w:rsidR="003D513B" w:rsidRPr="00D340B6">
        <w:rPr>
          <w:rFonts w:ascii="Arial" w:hAnsi="Arial" w:cs="Arial"/>
        </w:rPr>
        <w:t>in the next room.</w:t>
      </w:r>
    </w:p>
    <w:p w14:paraId="70AF900C" w14:textId="2AFCEC4C" w:rsidR="00F12398" w:rsidRPr="00D340B6" w:rsidRDefault="00BD3B3B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 xml:space="preserve">Featuring </w:t>
      </w:r>
      <w:r w:rsidR="004E1B0D" w:rsidRPr="00D340B6">
        <w:rPr>
          <w:rFonts w:ascii="Arial" w:hAnsi="Arial" w:cs="Arial"/>
        </w:rPr>
        <w:t xml:space="preserve">an </w:t>
      </w:r>
      <w:r w:rsidR="00147E79" w:rsidRPr="00D340B6">
        <w:rPr>
          <w:rFonts w:ascii="Arial" w:hAnsi="Arial" w:cs="Arial"/>
        </w:rPr>
        <w:t>integrated 2-litre dust collector</w:t>
      </w:r>
      <w:r w:rsidR="00F1589C">
        <w:rPr>
          <w:rFonts w:ascii="Arial" w:hAnsi="Arial" w:cs="Arial"/>
        </w:rPr>
        <w:t>,</w:t>
      </w:r>
      <w:r w:rsidR="0065627D" w:rsidRPr="00D340B6">
        <w:rPr>
          <w:rFonts w:ascii="Arial" w:hAnsi="Arial" w:cs="Arial"/>
        </w:rPr>
        <w:t xml:space="preserve"> </w:t>
      </w:r>
      <w:r w:rsidR="004E1B0D" w:rsidRPr="00D340B6">
        <w:rPr>
          <w:rFonts w:ascii="Arial" w:hAnsi="Arial" w:cs="Arial"/>
        </w:rPr>
        <w:t xml:space="preserve">it’s ideal for </w:t>
      </w:r>
      <w:r w:rsidR="004A6C02" w:rsidRPr="00D340B6">
        <w:rPr>
          <w:rFonts w:ascii="Arial" w:hAnsi="Arial" w:cs="Arial"/>
        </w:rPr>
        <w:t>continuous working</w:t>
      </w:r>
      <w:r w:rsidR="004E1B0D" w:rsidRPr="00D340B6">
        <w:rPr>
          <w:rFonts w:ascii="Arial" w:hAnsi="Arial" w:cs="Arial"/>
        </w:rPr>
        <w:t>, reducing the need for frequent emptying.</w:t>
      </w:r>
      <w:r w:rsidR="009150CB" w:rsidRPr="00D340B6">
        <w:rPr>
          <w:rFonts w:ascii="Arial" w:hAnsi="Arial" w:cs="Arial"/>
        </w:rPr>
        <w:t xml:space="preserve"> </w:t>
      </w:r>
      <w:r w:rsidR="00EA0A7E" w:rsidRPr="00D340B6">
        <w:rPr>
          <w:rFonts w:ascii="Arial" w:hAnsi="Arial" w:cs="Arial"/>
        </w:rPr>
        <w:t>To support better hygiene,</w:t>
      </w:r>
      <w:r w:rsidR="00642DEB" w:rsidRPr="00D340B6">
        <w:rPr>
          <w:rFonts w:ascii="Arial" w:hAnsi="Arial" w:cs="Arial"/>
        </w:rPr>
        <w:t xml:space="preserve"> </w:t>
      </w:r>
      <w:r w:rsidR="00EA0A7E" w:rsidRPr="00D340B6">
        <w:rPr>
          <w:rFonts w:ascii="Arial" w:hAnsi="Arial" w:cs="Arial"/>
        </w:rPr>
        <w:t>t</w:t>
      </w:r>
      <w:r w:rsidR="002C1B6C" w:rsidRPr="00D340B6">
        <w:rPr>
          <w:rFonts w:ascii="Arial" w:hAnsi="Arial" w:cs="Arial"/>
        </w:rPr>
        <w:t xml:space="preserve">he dust collector is made </w:t>
      </w:r>
      <w:r w:rsidR="00EA0A7E" w:rsidRPr="00D340B6">
        <w:rPr>
          <w:rFonts w:ascii="Arial" w:hAnsi="Arial" w:cs="Arial"/>
        </w:rPr>
        <w:t xml:space="preserve">from </w:t>
      </w:r>
      <w:r w:rsidR="002C1B6C" w:rsidRPr="00D340B6">
        <w:rPr>
          <w:rFonts w:ascii="Arial" w:hAnsi="Arial" w:cs="Arial"/>
        </w:rPr>
        <w:t xml:space="preserve">antimicrobial plastics, to </w:t>
      </w:r>
      <w:r w:rsidR="00D340B6" w:rsidRPr="00D340B6">
        <w:rPr>
          <w:rFonts w:ascii="Arial" w:hAnsi="Arial" w:cs="Arial"/>
        </w:rPr>
        <w:t>minimize</w:t>
      </w:r>
      <w:r w:rsidR="00522BDA" w:rsidRPr="00D340B6">
        <w:rPr>
          <w:rFonts w:ascii="Arial" w:hAnsi="Arial" w:cs="Arial"/>
        </w:rPr>
        <w:t xml:space="preserve"> </w:t>
      </w:r>
      <w:r w:rsidR="002C1B6C" w:rsidRPr="00D340B6">
        <w:rPr>
          <w:rFonts w:ascii="Arial" w:hAnsi="Arial" w:cs="Arial"/>
        </w:rPr>
        <w:t xml:space="preserve">growth of </w:t>
      </w:r>
      <w:r w:rsidR="00F1589C" w:rsidRPr="00D340B6">
        <w:rPr>
          <w:rFonts w:ascii="Arial" w:hAnsi="Arial" w:cs="Arial"/>
        </w:rPr>
        <w:t>mold</w:t>
      </w:r>
      <w:r w:rsidR="002C1B6C" w:rsidRPr="00D340B6">
        <w:rPr>
          <w:rFonts w:ascii="Arial" w:hAnsi="Arial" w:cs="Arial"/>
        </w:rPr>
        <w:t xml:space="preserve">, fungi and bacteria. </w:t>
      </w:r>
      <w:r w:rsidR="009E60E8" w:rsidRPr="00D340B6">
        <w:rPr>
          <w:rFonts w:ascii="Arial" w:hAnsi="Arial" w:cs="Arial"/>
        </w:rPr>
        <w:t xml:space="preserve">The </w:t>
      </w:r>
      <w:r w:rsidR="00BD60F9" w:rsidRPr="00D340B6">
        <w:rPr>
          <w:rFonts w:ascii="Arial" w:hAnsi="Arial" w:cs="Arial"/>
        </w:rPr>
        <w:t>plug and play</w:t>
      </w:r>
      <w:r w:rsidR="009E60E8" w:rsidRPr="00D340B6">
        <w:rPr>
          <w:rFonts w:ascii="Arial" w:hAnsi="Arial" w:cs="Arial"/>
        </w:rPr>
        <w:t xml:space="preserve"> battery</w:t>
      </w:r>
      <w:r w:rsidR="00BD60F9" w:rsidRPr="00D340B6">
        <w:rPr>
          <w:rFonts w:ascii="Arial" w:hAnsi="Arial" w:cs="Arial"/>
        </w:rPr>
        <w:t xml:space="preserve"> system</w:t>
      </w:r>
      <w:r w:rsidR="009E60E8" w:rsidRPr="00D340B6">
        <w:rPr>
          <w:rFonts w:ascii="Arial" w:hAnsi="Arial" w:cs="Arial"/>
        </w:rPr>
        <w:t xml:space="preserve"> features a quick-change </w:t>
      </w:r>
      <w:r w:rsidR="00C02F55">
        <w:rPr>
          <w:rFonts w:ascii="Arial" w:hAnsi="Arial" w:cs="Arial"/>
        </w:rPr>
        <w:t xml:space="preserve">operation </w:t>
      </w:r>
      <w:r w:rsidR="009E60E8" w:rsidRPr="00D340B6">
        <w:rPr>
          <w:rFonts w:ascii="Arial" w:hAnsi="Arial" w:cs="Arial"/>
        </w:rPr>
        <w:t xml:space="preserve">for </w:t>
      </w:r>
      <w:r w:rsidR="00171F2D" w:rsidRPr="00D340B6">
        <w:rPr>
          <w:rFonts w:ascii="Arial" w:hAnsi="Arial" w:cs="Arial"/>
        </w:rPr>
        <w:t xml:space="preserve">continuous </w:t>
      </w:r>
      <w:r w:rsidR="009E60E8" w:rsidRPr="00D340B6">
        <w:rPr>
          <w:rFonts w:ascii="Arial" w:hAnsi="Arial" w:cs="Arial"/>
        </w:rPr>
        <w:t>performance, free from the risks and hassle of cables.</w:t>
      </w:r>
      <w:r w:rsidR="004A7E4B" w:rsidRPr="00D340B6">
        <w:rPr>
          <w:rFonts w:ascii="Arial" w:hAnsi="Arial" w:cs="Arial"/>
        </w:rPr>
        <w:t xml:space="preserve"> </w:t>
      </w:r>
    </w:p>
    <w:p w14:paraId="6EB75073" w14:textId="4B1062FE" w:rsidR="001D0459" w:rsidRDefault="000C2715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>By sharing the workload, you save time</w:t>
      </w:r>
      <w:r w:rsidR="00401EC2" w:rsidRPr="00D340B6">
        <w:rPr>
          <w:rFonts w:ascii="Arial" w:hAnsi="Arial" w:cs="Arial"/>
        </w:rPr>
        <w:t xml:space="preserve"> </w:t>
      </w:r>
      <w:r w:rsidR="0041125D" w:rsidRPr="00D340B6">
        <w:rPr>
          <w:rFonts w:ascii="Arial" w:hAnsi="Arial" w:cs="Arial"/>
        </w:rPr>
        <w:t>and</w:t>
      </w:r>
      <w:r w:rsidR="00733AEF" w:rsidRPr="00D340B6">
        <w:rPr>
          <w:rFonts w:ascii="Arial" w:hAnsi="Arial" w:cs="Arial"/>
        </w:rPr>
        <w:t xml:space="preserve"> lower</w:t>
      </w:r>
      <w:r w:rsidR="0041125D" w:rsidRPr="00D340B6">
        <w:rPr>
          <w:rFonts w:ascii="Arial" w:hAnsi="Arial" w:cs="Arial"/>
        </w:rPr>
        <w:t xml:space="preserve"> </w:t>
      </w:r>
      <w:r w:rsidR="00D340B6" w:rsidRPr="00D340B6">
        <w:rPr>
          <w:rFonts w:ascii="Arial" w:hAnsi="Arial" w:cs="Arial"/>
        </w:rPr>
        <w:t>labor</w:t>
      </w:r>
      <w:r w:rsidR="0041125D" w:rsidRPr="00D340B6">
        <w:rPr>
          <w:rFonts w:ascii="Arial" w:hAnsi="Arial" w:cs="Arial"/>
        </w:rPr>
        <w:t xml:space="preserve"> costs. </w:t>
      </w:r>
      <w:r w:rsidR="00065571" w:rsidRPr="006D6824">
        <w:rPr>
          <w:rFonts w:ascii="Arial" w:hAnsi="Arial" w:cs="Arial"/>
        </w:rPr>
        <w:t>By automating vacuuming tasks</w:t>
      </w:r>
      <w:r w:rsidR="00065571" w:rsidRPr="00D340B6">
        <w:rPr>
          <w:rFonts w:ascii="Arial" w:hAnsi="Arial" w:cs="Arial"/>
        </w:rPr>
        <w:t>,</w:t>
      </w:r>
      <w:r w:rsidR="00C25271" w:rsidRPr="00D340B6">
        <w:rPr>
          <w:rFonts w:ascii="Arial" w:hAnsi="Arial" w:cs="Arial"/>
        </w:rPr>
        <w:t xml:space="preserve"> </w:t>
      </w:r>
      <w:r w:rsidR="00065571" w:rsidRPr="00D340B6">
        <w:rPr>
          <w:rFonts w:ascii="Arial" w:hAnsi="Arial" w:cs="Arial"/>
        </w:rPr>
        <w:t>i</w:t>
      </w:r>
      <w:r w:rsidR="0041125D" w:rsidRPr="00D340B6">
        <w:rPr>
          <w:rFonts w:ascii="Arial" w:hAnsi="Arial" w:cs="Arial"/>
        </w:rPr>
        <w:t>t may also help</w:t>
      </w:r>
      <w:r w:rsidR="00401EC2" w:rsidRPr="00D340B6">
        <w:rPr>
          <w:rFonts w:ascii="Arial" w:hAnsi="Arial" w:cs="Arial"/>
        </w:rPr>
        <w:t xml:space="preserve"> prevent physical strain, such as backpain, which can </w:t>
      </w:r>
      <w:r w:rsidR="00724BE0" w:rsidRPr="00D340B6">
        <w:rPr>
          <w:rFonts w:ascii="Arial" w:hAnsi="Arial" w:cs="Arial"/>
        </w:rPr>
        <w:t xml:space="preserve">decrease </w:t>
      </w:r>
      <w:r w:rsidR="00401EC2" w:rsidRPr="00D340B6">
        <w:rPr>
          <w:rFonts w:ascii="Arial" w:hAnsi="Arial" w:cs="Arial"/>
        </w:rPr>
        <w:t>sick leave rates.</w:t>
      </w:r>
    </w:p>
    <w:p w14:paraId="2D91615E" w14:textId="77777777" w:rsidR="00494426" w:rsidRDefault="00494426" w:rsidP="00983305">
      <w:pPr>
        <w:rPr>
          <w:rFonts w:ascii="Arial" w:hAnsi="Arial" w:cs="Arial"/>
        </w:rPr>
      </w:pPr>
    </w:p>
    <w:p w14:paraId="69696EEE" w14:textId="77777777" w:rsidR="00494426" w:rsidRDefault="00494426" w:rsidP="00983305">
      <w:pPr>
        <w:rPr>
          <w:rFonts w:ascii="Arial" w:hAnsi="Arial" w:cs="Arial"/>
        </w:rPr>
      </w:pPr>
    </w:p>
    <w:p w14:paraId="60D9ADC1" w14:textId="77777777" w:rsidR="00494426" w:rsidRDefault="00494426" w:rsidP="00983305">
      <w:pPr>
        <w:rPr>
          <w:rFonts w:ascii="Arial" w:hAnsi="Arial" w:cs="Arial"/>
        </w:rPr>
      </w:pPr>
    </w:p>
    <w:p w14:paraId="6B4FC815" w14:textId="0CD19F51" w:rsidR="00E631B4" w:rsidRPr="00D340B6" w:rsidRDefault="00342037" w:rsidP="00983305">
      <w:pPr>
        <w:rPr>
          <w:rFonts w:ascii="Arial" w:hAnsi="Arial" w:cs="Arial"/>
          <w:b/>
          <w:bCs/>
        </w:rPr>
      </w:pPr>
      <w:r w:rsidRPr="00D340B6">
        <w:rPr>
          <w:rFonts w:ascii="Arial" w:hAnsi="Arial" w:cs="Arial"/>
          <w:b/>
          <w:bCs/>
        </w:rPr>
        <w:lastRenderedPageBreak/>
        <w:t>H</w:t>
      </w:r>
      <w:r w:rsidR="00884D45" w:rsidRPr="00D340B6">
        <w:rPr>
          <w:rFonts w:ascii="Arial" w:hAnsi="Arial" w:cs="Arial"/>
          <w:b/>
          <w:bCs/>
        </w:rPr>
        <w:t>eartfelt</w:t>
      </w:r>
      <w:r w:rsidRPr="00D340B6">
        <w:rPr>
          <w:rFonts w:ascii="Arial" w:hAnsi="Arial" w:cs="Arial"/>
          <w:b/>
          <w:bCs/>
        </w:rPr>
        <w:t xml:space="preserve">, smart </w:t>
      </w:r>
      <w:r w:rsidR="00884D45" w:rsidRPr="00D340B6">
        <w:rPr>
          <w:rFonts w:ascii="Arial" w:hAnsi="Arial" w:cs="Arial"/>
          <w:b/>
          <w:bCs/>
        </w:rPr>
        <w:t xml:space="preserve">design </w:t>
      </w:r>
    </w:p>
    <w:p w14:paraId="5DAD1305" w14:textId="0AFBABAB" w:rsidR="00667F42" w:rsidRPr="00D340B6" w:rsidRDefault="00662FF6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 xml:space="preserve">Programmed to vacuum as precisely and efficiently as possible, </w:t>
      </w:r>
      <w:r w:rsidR="00667F42" w:rsidRPr="00D340B6">
        <w:rPr>
          <w:rFonts w:ascii="Arial" w:hAnsi="Arial" w:cs="Arial"/>
        </w:rPr>
        <w:t>the co-</w:t>
      </w:r>
      <w:proofErr w:type="spellStart"/>
      <w:r w:rsidR="00667F42" w:rsidRPr="00D340B6">
        <w:rPr>
          <w:rFonts w:ascii="Arial" w:hAnsi="Arial" w:cs="Arial"/>
        </w:rPr>
        <w:t>botic</w:t>
      </w:r>
      <w:proofErr w:type="spellEnd"/>
      <w:r w:rsidR="00667F42" w:rsidRPr="00D340B6">
        <w:rPr>
          <w:rFonts w:ascii="Arial" w:hAnsi="Arial" w:cs="Arial"/>
        </w:rPr>
        <w:t xml:space="preserve"> 1900</w:t>
      </w:r>
      <w:r w:rsidR="001477B4" w:rsidRPr="00D340B6">
        <w:rPr>
          <w:rFonts w:ascii="Arial" w:hAnsi="Arial" w:cs="Arial"/>
        </w:rPr>
        <w:t xml:space="preserve"> Drop &amp;</w:t>
      </w:r>
      <w:r w:rsidR="003644A9">
        <w:rPr>
          <w:rFonts w:ascii="Arial" w:hAnsi="Arial" w:cs="Arial"/>
        </w:rPr>
        <w:t xml:space="preserve"> </w:t>
      </w:r>
      <w:r w:rsidR="001477B4" w:rsidRPr="00D340B6">
        <w:rPr>
          <w:rFonts w:ascii="Arial" w:hAnsi="Arial" w:cs="Arial"/>
        </w:rPr>
        <w:t>Go</w:t>
      </w:r>
      <w:r w:rsidR="00667F42" w:rsidRPr="00D340B6">
        <w:rPr>
          <w:rFonts w:ascii="Arial" w:hAnsi="Arial" w:cs="Arial"/>
        </w:rPr>
        <w:t xml:space="preserve"> uses just 50W in Eco mod</w:t>
      </w:r>
      <w:r w:rsidR="008008BB" w:rsidRPr="00D340B6">
        <w:rPr>
          <w:rFonts w:ascii="Arial" w:hAnsi="Arial" w:cs="Arial"/>
        </w:rPr>
        <w:t xml:space="preserve">e. This significantly </w:t>
      </w:r>
      <w:r w:rsidR="00667F42" w:rsidRPr="00D340B6">
        <w:rPr>
          <w:rFonts w:ascii="Arial" w:hAnsi="Arial" w:cs="Arial"/>
        </w:rPr>
        <w:t>reduc</w:t>
      </w:r>
      <w:r w:rsidR="008008BB" w:rsidRPr="00D340B6">
        <w:rPr>
          <w:rFonts w:ascii="Arial" w:hAnsi="Arial" w:cs="Arial"/>
        </w:rPr>
        <w:t>es</w:t>
      </w:r>
      <w:r w:rsidR="00667F42" w:rsidRPr="00D340B6">
        <w:rPr>
          <w:rFonts w:ascii="Arial" w:hAnsi="Arial" w:cs="Arial"/>
        </w:rPr>
        <w:t xml:space="preserve"> energy consumption compared to traditional vacuum cleaners</w:t>
      </w:r>
      <w:r w:rsidR="008008BB" w:rsidRPr="00D340B6">
        <w:rPr>
          <w:rFonts w:ascii="Arial" w:hAnsi="Arial" w:cs="Arial"/>
        </w:rPr>
        <w:t>. The modular design not only supports easy repairs but also helps extend the product’s lifespan, making it a smarter, sustainable choice.</w:t>
      </w:r>
    </w:p>
    <w:p w14:paraId="5294B241" w14:textId="27FC4B70" w:rsidR="00581D90" w:rsidRPr="00D340B6" w:rsidRDefault="00C4065D" w:rsidP="00983305">
      <w:pPr>
        <w:rPr>
          <w:rFonts w:ascii="Arial" w:hAnsi="Arial" w:cs="Arial"/>
          <w:i/>
          <w:iCs/>
        </w:rPr>
      </w:pPr>
      <w:r w:rsidRPr="00D340B6">
        <w:rPr>
          <w:rFonts w:ascii="Arial" w:hAnsi="Arial" w:cs="Arial"/>
          <w:b/>
          <w:bCs/>
        </w:rPr>
        <w:t>Frank van de Ven, founder and CEO of i-team Global, says,</w:t>
      </w:r>
      <w:r w:rsidRPr="00D340B6">
        <w:rPr>
          <w:rFonts w:ascii="Arial" w:hAnsi="Arial" w:cs="Arial"/>
          <w:b/>
          <w:bCs/>
          <w:i/>
          <w:iCs/>
        </w:rPr>
        <w:t xml:space="preserve"> </w:t>
      </w:r>
      <w:r w:rsidRPr="00D340B6">
        <w:rPr>
          <w:rFonts w:ascii="Arial" w:hAnsi="Arial" w:cs="Arial"/>
          <w:i/>
          <w:iCs/>
        </w:rPr>
        <w:t>“</w:t>
      </w:r>
      <w:r w:rsidR="00DB1F88" w:rsidRPr="00D340B6">
        <w:rPr>
          <w:rFonts w:ascii="Arial" w:hAnsi="Arial" w:cs="Arial"/>
          <w:i/>
          <w:iCs/>
        </w:rPr>
        <w:t xml:space="preserve">Our </w:t>
      </w:r>
      <w:r w:rsidR="004F4282" w:rsidRPr="00D340B6">
        <w:rPr>
          <w:rFonts w:ascii="Arial" w:hAnsi="Arial" w:cs="Arial"/>
          <w:i/>
          <w:iCs/>
        </w:rPr>
        <w:t xml:space="preserve">advanced </w:t>
      </w:r>
      <w:r w:rsidR="00DB1F88" w:rsidRPr="00D340B6">
        <w:rPr>
          <w:rFonts w:ascii="Arial" w:hAnsi="Arial" w:cs="Arial"/>
          <w:i/>
          <w:iCs/>
        </w:rPr>
        <w:t>co-</w:t>
      </w:r>
      <w:proofErr w:type="spellStart"/>
      <w:r w:rsidR="00DB1F88" w:rsidRPr="00D340B6">
        <w:rPr>
          <w:rFonts w:ascii="Arial" w:hAnsi="Arial" w:cs="Arial"/>
          <w:i/>
          <w:iCs/>
        </w:rPr>
        <w:t>botic</w:t>
      </w:r>
      <w:proofErr w:type="spellEnd"/>
      <w:r w:rsidR="00DB1F88" w:rsidRPr="00D340B6">
        <w:rPr>
          <w:rFonts w:ascii="Arial" w:hAnsi="Arial" w:cs="Arial"/>
          <w:i/>
          <w:iCs/>
        </w:rPr>
        <w:t xml:space="preserve"> </w:t>
      </w:r>
      <w:r w:rsidR="00353F5E" w:rsidRPr="00D340B6">
        <w:rPr>
          <w:rFonts w:ascii="Arial" w:hAnsi="Arial" w:cs="Arial"/>
          <w:i/>
          <w:iCs/>
        </w:rPr>
        <w:t>is a trusted companion that businesses, cleaning teams, and facilities managers will love</w:t>
      </w:r>
      <w:r w:rsidR="0000000F" w:rsidRPr="00D340B6">
        <w:rPr>
          <w:rFonts w:ascii="Arial" w:hAnsi="Arial" w:cs="Arial"/>
          <w:i/>
          <w:iCs/>
        </w:rPr>
        <w:t xml:space="preserve">, </w:t>
      </w:r>
      <w:r w:rsidR="00353F5E" w:rsidRPr="00D340B6">
        <w:rPr>
          <w:rFonts w:ascii="Arial" w:hAnsi="Arial" w:cs="Arial"/>
          <w:i/>
          <w:iCs/>
        </w:rPr>
        <w:t>while helping your customers fall in love with the results</w:t>
      </w:r>
      <w:r w:rsidR="00F1589C" w:rsidRPr="00D340B6">
        <w:rPr>
          <w:rFonts w:ascii="Arial" w:hAnsi="Arial" w:cs="Arial"/>
          <w:i/>
          <w:iCs/>
        </w:rPr>
        <w:t>!</w:t>
      </w:r>
      <w:r w:rsidR="00F1589C" w:rsidRPr="00D340B6">
        <w:rPr>
          <w:rFonts w:ascii="Arial" w:hAnsi="Arial" w:cs="Arial"/>
          <w:b/>
          <w:bCs/>
        </w:rPr>
        <w:t>”</w:t>
      </w:r>
    </w:p>
    <w:p w14:paraId="454CE8EB" w14:textId="6740AE2B" w:rsidR="0027207F" w:rsidRPr="00D340B6" w:rsidRDefault="00197525" w:rsidP="00983305">
      <w:pPr>
        <w:rPr>
          <w:rFonts w:ascii="Arial" w:hAnsi="Arial" w:cs="Arial"/>
        </w:rPr>
      </w:pPr>
      <w:r w:rsidRPr="00D340B6">
        <w:rPr>
          <w:rFonts w:ascii="Arial" w:hAnsi="Arial" w:cs="Arial"/>
          <w:b/>
          <w:bCs/>
        </w:rPr>
        <w:t>For more about t</w:t>
      </w:r>
      <w:r w:rsidR="009620FA" w:rsidRPr="00D340B6">
        <w:rPr>
          <w:rFonts w:ascii="Arial" w:hAnsi="Arial" w:cs="Arial"/>
          <w:b/>
          <w:bCs/>
        </w:rPr>
        <w:t xml:space="preserve">he evolution of this flagship invention </w:t>
      </w:r>
      <w:r w:rsidRPr="00D340B6">
        <w:rPr>
          <w:rFonts w:ascii="Arial" w:hAnsi="Arial" w:cs="Arial"/>
          <w:b/>
          <w:bCs/>
        </w:rPr>
        <w:t xml:space="preserve">visit: </w:t>
      </w:r>
      <w:hyperlink r:id="rId11" w:history="1">
        <w:hyperlink r:id="rId12" w:tgtFrame="_blank" w:history="1">
          <w:r w:rsidR="00A360E0" w:rsidRPr="00D340B6">
            <w:rPr>
              <w:rStyle w:val="Hyperlink"/>
              <w:rFonts w:ascii="Arial" w:hAnsi="Arial" w:cs="Arial"/>
              <w:b/>
              <w:bCs/>
            </w:rPr>
            <w:t>i-</w:t>
          </w:r>
          <w:r w:rsidRPr="00D340B6">
            <w:rPr>
              <w:rStyle w:val="Hyperlink"/>
              <w:rFonts w:ascii="Arial" w:hAnsi="Arial" w:cs="Arial"/>
              <w:b/>
              <w:bCs/>
            </w:rPr>
            <w:t>team Global</w:t>
          </w:r>
        </w:hyperlink>
        <w:r w:rsidRPr="00D340B6">
          <w:rPr>
            <w:rStyle w:val="Hyperlink"/>
            <w:rFonts w:ascii="Arial" w:hAnsi="Arial" w:cs="Arial"/>
            <w:b/>
            <w:bCs/>
          </w:rPr>
          <w:t> </w:t>
        </w:r>
      </w:hyperlink>
      <w:r w:rsidRPr="00D340B6">
        <w:rPr>
          <w:rFonts w:ascii="Arial" w:hAnsi="Arial" w:cs="Arial"/>
          <w:b/>
          <w:bCs/>
        </w:rPr>
        <w:t> </w:t>
      </w:r>
      <w:r w:rsidRPr="00D340B6">
        <w:rPr>
          <w:rFonts w:ascii="Arial" w:hAnsi="Arial" w:cs="Arial"/>
        </w:rPr>
        <w:t> </w:t>
      </w:r>
    </w:p>
    <w:p w14:paraId="32905936" w14:textId="1C68FC51" w:rsidR="0027207F" w:rsidRPr="00D340B6" w:rsidRDefault="0027207F" w:rsidP="00983305">
      <w:pPr>
        <w:jc w:val="center"/>
        <w:rPr>
          <w:rFonts w:ascii="Arial" w:hAnsi="Arial" w:cs="Arial"/>
        </w:rPr>
      </w:pPr>
      <w:r w:rsidRPr="00D340B6">
        <w:rPr>
          <w:rFonts w:ascii="Arial" w:hAnsi="Arial" w:cs="Arial"/>
          <w:b/>
          <w:bCs/>
        </w:rPr>
        <w:t>Ends</w:t>
      </w:r>
    </w:p>
    <w:p w14:paraId="324685D9" w14:textId="77777777" w:rsidR="00251F02" w:rsidRPr="00D340B6" w:rsidRDefault="00251F02" w:rsidP="00983305">
      <w:pPr>
        <w:rPr>
          <w:rFonts w:ascii="Arial" w:hAnsi="Arial" w:cs="Arial"/>
          <w:b/>
          <w:bCs/>
        </w:rPr>
      </w:pPr>
    </w:p>
    <w:p w14:paraId="66BB3E49" w14:textId="1D938338" w:rsidR="0027207F" w:rsidRPr="00D340B6" w:rsidRDefault="0027207F" w:rsidP="00983305">
      <w:pPr>
        <w:rPr>
          <w:rFonts w:ascii="Arial" w:hAnsi="Arial" w:cs="Arial"/>
        </w:rPr>
      </w:pPr>
      <w:r w:rsidRPr="00D340B6">
        <w:rPr>
          <w:rFonts w:ascii="Arial" w:hAnsi="Arial" w:cs="Arial"/>
          <w:b/>
          <w:bCs/>
        </w:rPr>
        <w:t>Notes to editors  </w:t>
      </w:r>
      <w:r w:rsidRPr="00D340B6">
        <w:rPr>
          <w:rFonts w:ascii="Arial" w:hAnsi="Arial" w:cs="Arial"/>
        </w:rPr>
        <w:t> </w:t>
      </w:r>
    </w:p>
    <w:p w14:paraId="38517646" w14:textId="77777777" w:rsidR="0027207F" w:rsidRPr="00D340B6" w:rsidRDefault="0027207F" w:rsidP="00C02F55">
      <w:pPr>
        <w:spacing w:after="0" w:line="240" w:lineRule="auto"/>
        <w:rPr>
          <w:rFonts w:ascii="Arial" w:hAnsi="Arial" w:cs="Arial"/>
        </w:rPr>
      </w:pPr>
      <w:r w:rsidRPr="00D340B6">
        <w:rPr>
          <w:rFonts w:ascii="Arial" w:hAnsi="Arial" w:cs="Arial"/>
          <w:b/>
          <w:bCs/>
        </w:rPr>
        <w:t xml:space="preserve">For press enquiries please contact: Michelle Eastty - </w:t>
      </w:r>
      <w:r w:rsidRPr="00D340B6">
        <w:rPr>
          <w:rFonts w:ascii="Arial" w:hAnsi="Arial" w:cs="Arial"/>
        </w:rPr>
        <w:t>Ceris Burns International   </w:t>
      </w:r>
    </w:p>
    <w:p w14:paraId="283329A8" w14:textId="77777777" w:rsidR="0027207F" w:rsidRPr="006D6824" w:rsidRDefault="0027207F" w:rsidP="00C02F55">
      <w:pPr>
        <w:spacing w:after="0" w:line="240" w:lineRule="auto"/>
        <w:rPr>
          <w:rFonts w:ascii="Arial" w:hAnsi="Arial" w:cs="Arial"/>
        </w:rPr>
      </w:pPr>
      <w:r w:rsidRPr="006D6824">
        <w:rPr>
          <w:rFonts w:ascii="Arial" w:hAnsi="Arial" w:cs="Arial"/>
        </w:rPr>
        <w:t>t: +44(0)7875 412325 e: michelle@cbipr.com w: www.cbipr.com  </w:t>
      </w:r>
    </w:p>
    <w:p w14:paraId="4DD1DDC9" w14:textId="77777777" w:rsidR="0027207F" w:rsidRPr="006D6824" w:rsidRDefault="0027207F" w:rsidP="00983305">
      <w:pPr>
        <w:rPr>
          <w:rFonts w:ascii="Arial" w:hAnsi="Arial" w:cs="Arial"/>
        </w:rPr>
      </w:pPr>
      <w:r w:rsidRPr="006D6824">
        <w:rPr>
          <w:rFonts w:ascii="Arial" w:hAnsi="Arial" w:cs="Arial"/>
        </w:rPr>
        <w:t> </w:t>
      </w:r>
    </w:p>
    <w:p w14:paraId="07363400" w14:textId="0171F9B3" w:rsidR="0027207F" w:rsidRPr="00D340B6" w:rsidRDefault="0027207F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 xml:space="preserve">If you would like to see </w:t>
      </w:r>
      <w:r w:rsidR="00186C91" w:rsidRPr="00D340B6">
        <w:rPr>
          <w:rFonts w:ascii="Arial" w:hAnsi="Arial" w:cs="Arial"/>
        </w:rPr>
        <w:t>the co-</w:t>
      </w:r>
      <w:proofErr w:type="spellStart"/>
      <w:r w:rsidR="00186C91" w:rsidRPr="00D340B6">
        <w:rPr>
          <w:rFonts w:ascii="Arial" w:hAnsi="Arial" w:cs="Arial"/>
        </w:rPr>
        <w:t>botic</w:t>
      </w:r>
      <w:proofErr w:type="spellEnd"/>
      <w:r w:rsidR="00186C91" w:rsidRPr="00D340B6">
        <w:rPr>
          <w:rFonts w:ascii="Arial" w:hAnsi="Arial" w:cs="Arial"/>
        </w:rPr>
        <w:t xml:space="preserve"> 1900 </w:t>
      </w:r>
      <w:r w:rsidR="007B41D1" w:rsidRPr="00D340B6">
        <w:rPr>
          <w:rFonts w:ascii="Arial" w:hAnsi="Arial" w:cs="Arial"/>
        </w:rPr>
        <w:t xml:space="preserve">Drop &amp; Go </w:t>
      </w:r>
      <w:r w:rsidRPr="00D340B6">
        <w:rPr>
          <w:rFonts w:ascii="Arial" w:hAnsi="Arial" w:cs="Arial"/>
        </w:rPr>
        <w:t>in action at the recent press launch in</w:t>
      </w:r>
      <w:r w:rsidR="00186C91" w:rsidRPr="00D340B6">
        <w:rPr>
          <w:rFonts w:ascii="Arial" w:hAnsi="Arial" w:cs="Arial"/>
        </w:rPr>
        <w:t xml:space="preserve"> Paris</w:t>
      </w:r>
      <w:r w:rsidRPr="00D340B6">
        <w:rPr>
          <w:rFonts w:ascii="Arial" w:hAnsi="Arial" w:cs="Arial"/>
        </w:rPr>
        <w:t xml:space="preserve">, please click this </w:t>
      </w:r>
      <w:hyperlink r:id="rId13" w:history="1">
        <w:r w:rsidRPr="0053021E">
          <w:rPr>
            <w:rStyle w:val="Hyperlink"/>
            <w:rFonts w:ascii="Arial" w:hAnsi="Arial" w:cs="Arial"/>
            <w:b/>
            <w:bCs/>
          </w:rPr>
          <w:t>VIDEO LINK</w:t>
        </w:r>
        <w:r w:rsidRPr="0053021E">
          <w:rPr>
            <w:rStyle w:val="Hyperlink"/>
            <w:rFonts w:ascii="Arial" w:hAnsi="Arial" w:cs="Arial"/>
          </w:rPr>
          <w:t> </w:t>
        </w:r>
      </w:hyperlink>
    </w:p>
    <w:p w14:paraId="45759E85" w14:textId="14E6D072" w:rsidR="0027207F" w:rsidRPr="00D340B6" w:rsidRDefault="0027207F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> </w:t>
      </w:r>
      <w:r w:rsidRPr="00D340B6">
        <w:rPr>
          <w:rFonts w:ascii="Arial" w:hAnsi="Arial" w:cs="Arial"/>
        </w:rPr>
        <w:br/>
      </w:r>
      <w:r w:rsidRPr="00D340B6">
        <w:rPr>
          <w:rFonts w:ascii="Arial" w:hAnsi="Arial" w:cs="Arial"/>
          <w:b/>
          <w:bCs/>
          <w:i/>
          <w:iCs/>
        </w:rPr>
        <w:t>About i-team Global</w:t>
      </w:r>
      <w:r w:rsidRPr="00D340B6">
        <w:rPr>
          <w:rFonts w:ascii="Arial" w:hAnsi="Arial" w:cs="Arial"/>
          <w:i/>
          <w:iCs/>
        </w:rPr>
        <w:t xml:space="preserve">: </w:t>
      </w:r>
      <w:r w:rsidRPr="00D340B6">
        <w:rPr>
          <w:rFonts w:ascii="Arial" w:hAnsi="Arial" w:cs="Arial"/>
        </w:rPr>
        <w:t xml:space="preserve">i-team Global, headquartered in Eindhoven, </w:t>
      </w:r>
      <w:r w:rsidR="00F1589C" w:rsidRPr="00D340B6">
        <w:rPr>
          <w:rFonts w:ascii="Arial" w:hAnsi="Arial" w:cs="Arial"/>
        </w:rPr>
        <w:t>specializes</w:t>
      </w:r>
      <w:r w:rsidRPr="00D340B6">
        <w:rPr>
          <w:rFonts w:ascii="Arial" w:hAnsi="Arial" w:cs="Arial"/>
        </w:rPr>
        <w:t xml:space="preserve"> in innovative cleaning solutions designed to enhance efficiency</w:t>
      </w:r>
      <w:r w:rsidR="00A13380" w:rsidRPr="00D340B6">
        <w:rPr>
          <w:rFonts w:ascii="Arial" w:hAnsi="Arial" w:cs="Arial"/>
        </w:rPr>
        <w:t>, ergonomics,</w:t>
      </w:r>
      <w:r w:rsidRPr="00D340B6">
        <w:rPr>
          <w:rFonts w:ascii="Arial" w:hAnsi="Arial" w:cs="Arial"/>
        </w:rPr>
        <w:t xml:space="preserve"> and sustainability. With a commitment to quality and technological advancement</w:t>
      </w:r>
      <w:proofErr w:type="gramStart"/>
      <w:r w:rsidRPr="00D340B6">
        <w:rPr>
          <w:rFonts w:ascii="Arial" w:hAnsi="Arial" w:cs="Arial"/>
        </w:rPr>
        <w:t>, i-team</w:t>
      </w:r>
      <w:proofErr w:type="gramEnd"/>
      <w:r w:rsidRPr="00D340B6">
        <w:rPr>
          <w:rFonts w:ascii="Arial" w:hAnsi="Arial" w:cs="Arial"/>
        </w:rPr>
        <w:t xml:space="preserve"> Global serves a global market with a range of cutting-edge products. </w:t>
      </w:r>
    </w:p>
    <w:p w14:paraId="4C4F28D6" w14:textId="77777777" w:rsidR="0027207F" w:rsidRPr="00D340B6" w:rsidRDefault="0027207F" w:rsidP="00983305">
      <w:pPr>
        <w:rPr>
          <w:rFonts w:ascii="Arial" w:hAnsi="Arial" w:cs="Arial"/>
        </w:rPr>
      </w:pPr>
      <w:r w:rsidRPr="00D340B6">
        <w:rPr>
          <w:rFonts w:ascii="Arial" w:hAnsi="Arial" w:cs="Arial"/>
        </w:rPr>
        <w:t> </w:t>
      </w:r>
    </w:p>
    <w:p w14:paraId="1590315F" w14:textId="77777777" w:rsidR="00553EF8" w:rsidRPr="00D340B6" w:rsidRDefault="00553EF8" w:rsidP="00983305">
      <w:pPr>
        <w:rPr>
          <w:rFonts w:ascii="Arial" w:hAnsi="Arial" w:cs="Arial"/>
        </w:rPr>
      </w:pPr>
    </w:p>
    <w:sectPr w:rsidR="00553EF8" w:rsidRPr="00D340B6" w:rsidSect="003644A9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5460" w14:textId="77777777" w:rsidR="00B3585F" w:rsidRPr="00D340B6" w:rsidRDefault="00B3585F" w:rsidP="00197525">
      <w:pPr>
        <w:spacing w:after="0" w:line="240" w:lineRule="auto"/>
      </w:pPr>
      <w:r w:rsidRPr="00D340B6">
        <w:separator/>
      </w:r>
    </w:p>
  </w:endnote>
  <w:endnote w:type="continuationSeparator" w:id="0">
    <w:p w14:paraId="3BCF8B41" w14:textId="77777777" w:rsidR="00B3585F" w:rsidRPr="00D340B6" w:rsidRDefault="00B3585F" w:rsidP="00197525">
      <w:pPr>
        <w:spacing w:after="0" w:line="240" w:lineRule="auto"/>
      </w:pPr>
      <w:r w:rsidRPr="00D340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AE2A" w14:textId="0FE91B47" w:rsidR="00063BE2" w:rsidRDefault="00063BE2" w:rsidP="00063BE2">
    <w:pPr>
      <w:pStyle w:val="Footer"/>
      <w:jc w:val="right"/>
    </w:pPr>
    <w:r w:rsidRPr="003E4282">
      <w:rPr>
        <w:noProof/>
      </w:rPr>
      <w:drawing>
        <wp:inline distT="0" distB="0" distL="0" distR="0" wp14:anchorId="227B3D94" wp14:editId="6CF612B5">
          <wp:extent cx="5731510" cy="372110"/>
          <wp:effectExtent l="0" t="0" r="2540" b="8890"/>
          <wp:docPr id="1827639224" name="Picture 2" descr="Picture 4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4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4282">
      <w:br/>
    </w:r>
    <w:r w:rsidRPr="006C1814">
      <w:t>Page </w:t>
    </w:r>
    <w:r>
      <w:rPr>
        <w:b/>
        <w:bCs/>
      </w:rPr>
      <w:t xml:space="preserve">2 </w:t>
    </w:r>
    <w:r w:rsidRPr="006C1814">
      <w:t>of </w:t>
    </w:r>
    <w:r w:rsidRPr="006C1814">
      <w:rPr>
        <w:b/>
        <w:bCs/>
      </w:rPr>
      <w:t>2</w:t>
    </w:r>
  </w:p>
  <w:p w14:paraId="211D43DF" w14:textId="77777777" w:rsidR="003644A9" w:rsidRDefault="00364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FE32" w14:textId="77777777" w:rsidR="00063BE2" w:rsidRDefault="00063BE2" w:rsidP="00063BE2">
    <w:pPr>
      <w:pStyle w:val="Footer"/>
      <w:jc w:val="right"/>
    </w:pPr>
    <w:r w:rsidRPr="003E4282">
      <w:rPr>
        <w:noProof/>
      </w:rPr>
      <w:drawing>
        <wp:inline distT="0" distB="0" distL="0" distR="0" wp14:anchorId="60B28E1E" wp14:editId="3D031075">
          <wp:extent cx="5731510" cy="372110"/>
          <wp:effectExtent l="0" t="0" r="2540" b="8890"/>
          <wp:docPr id="1603336933" name="Picture 2" descr="Picture 4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4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4282">
      <w:br/>
    </w:r>
    <w:r w:rsidRPr="006C1814">
      <w:t>Page </w:t>
    </w:r>
    <w:r>
      <w:rPr>
        <w:b/>
        <w:bCs/>
      </w:rPr>
      <w:t xml:space="preserve">1 </w:t>
    </w:r>
    <w:r w:rsidRPr="006C1814">
      <w:t>of </w:t>
    </w:r>
    <w:r w:rsidRPr="006C1814">
      <w:rPr>
        <w:b/>
        <w:bCs/>
      </w:rPr>
      <w:t>2</w:t>
    </w:r>
  </w:p>
  <w:p w14:paraId="6BBF22D4" w14:textId="024269F1" w:rsidR="003644A9" w:rsidRDefault="0036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4B3A" w14:textId="77777777" w:rsidR="00B3585F" w:rsidRPr="00D340B6" w:rsidRDefault="00B3585F" w:rsidP="00197525">
      <w:pPr>
        <w:spacing w:after="0" w:line="240" w:lineRule="auto"/>
      </w:pPr>
      <w:r w:rsidRPr="00D340B6">
        <w:separator/>
      </w:r>
    </w:p>
  </w:footnote>
  <w:footnote w:type="continuationSeparator" w:id="0">
    <w:p w14:paraId="52E92724" w14:textId="77777777" w:rsidR="00B3585F" w:rsidRPr="00D340B6" w:rsidRDefault="00B3585F" w:rsidP="00197525">
      <w:pPr>
        <w:spacing w:after="0" w:line="240" w:lineRule="auto"/>
      </w:pPr>
      <w:r w:rsidRPr="00D340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F86D" w14:textId="5F5F3BBB" w:rsidR="00197525" w:rsidRPr="00D340B6" w:rsidRDefault="00197525">
    <w:pPr>
      <w:pStyle w:val="Header"/>
    </w:pPr>
    <w:r w:rsidRPr="00CD773C">
      <w:rPr>
        <w:noProof/>
      </w:rPr>
      <w:drawing>
        <wp:inline distT="0" distB="0" distL="0" distR="0" wp14:anchorId="638352BE" wp14:editId="197F8FEE">
          <wp:extent cx="1352550" cy="849195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029" cy="85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2134"/>
    <w:multiLevelType w:val="hybridMultilevel"/>
    <w:tmpl w:val="217E6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738F"/>
    <w:multiLevelType w:val="multilevel"/>
    <w:tmpl w:val="1E7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C1D56"/>
    <w:multiLevelType w:val="hybridMultilevel"/>
    <w:tmpl w:val="5E7C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534"/>
    <w:multiLevelType w:val="multilevel"/>
    <w:tmpl w:val="20780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E3D8E"/>
    <w:multiLevelType w:val="multilevel"/>
    <w:tmpl w:val="575A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D64B9"/>
    <w:multiLevelType w:val="multilevel"/>
    <w:tmpl w:val="A4524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77EF2"/>
    <w:multiLevelType w:val="multilevel"/>
    <w:tmpl w:val="D5F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4801D1"/>
    <w:multiLevelType w:val="multilevel"/>
    <w:tmpl w:val="D71A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322A48"/>
    <w:multiLevelType w:val="multilevel"/>
    <w:tmpl w:val="8E22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600CD"/>
    <w:multiLevelType w:val="multilevel"/>
    <w:tmpl w:val="DF08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704996">
    <w:abstractNumId w:val="7"/>
  </w:num>
  <w:num w:numId="2" w16cid:durableId="1761829909">
    <w:abstractNumId w:val="1"/>
  </w:num>
  <w:num w:numId="3" w16cid:durableId="1336952595">
    <w:abstractNumId w:val="6"/>
  </w:num>
  <w:num w:numId="4" w16cid:durableId="48581772">
    <w:abstractNumId w:val="2"/>
  </w:num>
  <w:num w:numId="5" w16cid:durableId="1999116244">
    <w:abstractNumId w:val="8"/>
  </w:num>
  <w:num w:numId="6" w16cid:durableId="1529297831">
    <w:abstractNumId w:val="5"/>
  </w:num>
  <w:num w:numId="7" w16cid:durableId="1125123540">
    <w:abstractNumId w:val="3"/>
  </w:num>
  <w:num w:numId="8" w16cid:durableId="19865250">
    <w:abstractNumId w:val="0"/>
  </w:num>
  <w:num w:numId="9" w16cid:durableId="2051607009">
    <w:abstractNumId w:val="9"/>
  </w:num>
  <w:num w:numId="10" w16cid:durableId="57031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25"/>
    <w:rsid w:val="0000000F"/>
    <w:rsid w:val="00007177"/>
    <w:rsid w:val="00010037"/>
    <w:rsid w:val="0001751D"/>
    <w:rsid w:val="00023DE5"/>
    <w:rsid w:val="00027A83"/>
    <w:rsid w:val="00031A53"/>
    <w:rsid w:val="00032DD5"/>
    <w:rsid w:val="000345C9"/>
    <w:rsid w:val="00035927"/>
    <w:rsid w:val="000366B9"/>
    <w:rsid w:val="00036C37"/>
    <w:rsid w:val="00037495"/>
    <w:rsid w:val="00043BF7"/>
    <w:rsid w:val="000517F0"/>
    <w:rsid w:val="00051EDF"/>
    <w:rsid w:val="000548D4"/>
    <w:rsid w:val="0006351E"/>
    <w:rsid w:val="00063BE2"/>
    <w:rsid w:val="00065571"/>
    <w:rsid w:val="00070C22"/>
    <w:rsid w:val="000732CF"/>
    <w:rsid w:val="0007628D"/>
    <w:rsid w:val="00080198"/>
    <w:rsid w:val="00080BBB"/>
    <w:rsid w:val="00094B14"/>
    <w:rsid w:val="000A5A38"/>
    <w:rsid w:val="000A6705"/>
    <w:rsid w:val="000B2E7B"/>
    <w:rsid w:val="000B5A3B"/>
    <w:rsid w:val="000B6D80"/>
    <w:rsid w:val="000B7E64"/>
    <w:rsid w:val="000C1032"/>
    <w:rsid w:val="000C1047"/>
    <w:rsid w:val="000C157B"/>
    <w:rsid w:val="000C1A6F"/>
    <w:rsid w:val="000C2715"/>
    <w:rsid w:val="000D0791"/>
    <w:rsid w:val="000D4452"/>
    <w:rsid w:val="000E10EA"/>
    <w:rsid w:val="000E2B2A"/>
    <w:rsid w:val="000F2844"/>
    <w:rsid w:val="000F43F0"/>
    <w:rsid w:val="000F667B"/>
    <w:rsid w:val="000F7225"/>
    <w:rsid w:val="001018D1"/>
    <w:rsid w:val="001024CE"/>
    <w:rsid w:val="00102D71"/>
    <w:rsid w:val="001048DE"/>
    <w:rsid w:val="001063FB"/>
    <w:rsid w:val="00112507"/>
    <w:rsid w:val="0011497E"/>
    <w:rsid w:val="00117ADF"/>
    <w:rsid w:val="0012579A"/>
    <w:rsid w:val="00125D39"/>
    <w:rsid w:val="00130A83"/>
    <w:rsid w:val="0013503A"/>
    <w:rsid w:val="00145777"/>
    <w:rsid w:val="0014593C"/>
    <w:rsid w:val="001477B4"/>
    <w:rsid w:val="00147E79"/>
    <w:rsid w:val="00150668"/>
    <w:rsid w:val="00151672"/>
    <w:rsid w:val="00155AEE"/>
    <w:rsid w:val="001566CA"/>
    <w:rsid w:val="0016153B"/>
    <w:rsid w:val="00162E88"/>
    <w:rsid w:val="001703EA"/>
    <w:rsid w:val="001718C4"/>
    <w:rsid w:val="00171A90"/>
    <w:rsid w:val="00171F2D"/>
    <w:rsid w:val="00176A5C"/>
    <w:rsid w:val="0018087F"/>
    <w:rsid w:val="00185C28"/>
    <w:rsid w:val="00186C91"/>
    <w:rsid w:val="00197525"/>
    <w:rsid w:val="0019759C"/>
    <w:rsid w:val="001B0B25"/>
    <w:rsid w:val="001B3846"/>
    <w:rsid w:val="001B3EB8"/>
    <w:rsid w:val="001C1286"/>
    <w:rsid w:val="001C63EA"/>
    <w:rsid w:val="001C7C73"/>
    <w:rsid w:val="001D0459"/>
    <w:rsid w:val="001D17E6"/>
    <w:rsid w:val="001D1F0B"/>
    <w:rsid w:val="001D4DA2"/>
    <w:rsid w:val="001D70D3"/>
    <w:rsid w:val="001E1B54"/>
    <w:rsid w:val="001E2975"/>
    <w:rsid w:val="001E476A"/>
    <w:rsid w:val="001E4ECB"/>
    <w:rsid w:val="001E7810"/>
    <w:rsid w:val="001F0279"/>
    <w:rsid w:val="001F239D"/>
    <w:rsid w:val="001F2CF6"/>
    <w:rsid w:val="002009BA"/>
    <w:rsid w:val="00206BE9"/>
    <w:rsid w:val="00211995"/>
    <w:rsid w:val="002207AD"/>
    <w:rsid w:val="00222D6D"/>
    <w:rsid w:val="00242C5E"/>
    <w:rsid w:val="0025130C"/>
    <w:rsid w:val="00251F02"/>
    <w:rsid w:val="00253082"/>
    <w:rsid w:val="002713C0"/>
    <w:rsid w:val="00271E20"/>
    <w:rsid w:val="0027207F"/>
    <w:rsid w:val="00273964"/>
    <w:rsid w:val="002A1B1F"/>
    <w:rsid w:val="002A31DD"/>
    <w:rsid w:val="002A69A1"/>
    <w:rsid w:val="002A6DA4"/>
    <w:rsid w:val="002A6ECF"/>
    <w:rsid w:val="002B1914"/>
    <w:rsid w:val="002B3948"/>
    <w:rsid w:val="002B48DF"/>
    <w:rsid w:val="002B50CA"/>
    <w:rsid w:val="002B558D"/>
    <w:rsid w:val="002B59B6"/>
    <w:rsid w:val="002C0CA8"/>
    <w:rsid w:val="002C1030"/>
    <w:rsid w:val="002C1B6C"/>
    <w:rsid w:val="002C2504"/>
    <w:rsid w:val="002C768C"/>
    <w:rsid w:val="002D01AE"/>
    <w:rsid w:val="002D0E1E"/>
    <w:rsid w:val="002D46E3"/>
    <w:rsid w:val="002D7578"/>
    <w:rsid w:val="002D75D7"/>
    <w:rsid w:val="002E1BC3"/>
    <w:rsid w:val="002E3FCF"/>
    <w:rsid w:val="002E4DF0"/>
    <w:rsid w:val="002F0C8B"/>
    <w:rsid w:val="002F2B6A"/>
    <w:rsid w:val="00300CB2"/>
    <w:rsid w:val="00302510"/>
    <w:rsid w:val="00307446"/>
    <w:rsid w:val="00307971"/>
    <w:rsid w:val="00311538"/>
    <w:rsid w:val="00322612"/>
    <w:rsid w:val="00322E71"/>
    <w:rsid w:val="00325103"/>
    <w:rsid w:val="003256FE"/>
    <w:rsid w:val="003276ED"/>
    <w:rsid w:val="00327A6E"/>
    <w:rsid w:val="00332E04"/>
    <w:rsid w:val="00333D9B"/>
    <w:rsid w:val="0033646C"/>
    <w:rsid w:val="00342037"/>
    <w:rsid w:val="0034714D"/>
    <w:rsid w:val="00352407"/>
    <w:rsid w:val="00353F5E"/>
    <w:rsid w:val="00355E1C"/>
    <w:rsid w:val="00363A79"/>
    <w:rsid w:val="003644A9"/>
    <w:rsid w:val="003751E8"/>
    <w:rsid w:val="00377AF6"/>
    <w:rsid w:val="00385473"/>
    <w:rsid w:val="003866D9"/>
    <w:rsid w:val="00395068"/>
    <w:rsid w:val="003A2312"/>
    <w:rsid w:val="003A4F8A"/>
    <w:rsid w:val="003A6D22"/>
    <w:rsid w:val="003B1D37"/>
    <w:rsid w:val="003B2447"/>
    <w:rsid w:val="003B2BDC"/>
    <w:rsid w:val="003B3989"/>
    <w:rsid w:val="003B473C"/>
    <w:rsid w:val="003B4A4E"/>
    <w:rsid w:val="003B6AEC"/>
    <w:rsid w:val="003B6B10"/>
    <w:rsid w:val="003C23DC"/>
    <w:rsid w:val="003C3965"/>
    <w:rsid w:val="003C3D27"/>
    <w:rsid w:val="003C4BF5"/>
    <w:rsid w:val="003D07D9"/>
    <w:rsid w:val="003D2611"/>
    <w:rsid w:val="003D36B5"/>
    <w:rsid w:val="003D513B"/>
    <w:rsid w:val="003D759C"/>
    <w:rsid w:val="003E2A9C"/>
    <w:rsid w:val="003E339C"/>
    <w:rsid w:val="003E3F7A"/>
    <w:rsid w:val="003E4830"/>
    <w:rsid w:val="003E62A3"/>
    <w:rsid w:val="003E6509"/>
    <w:rsid w:val="003F0CEA"/>
    <w:rsid w:val="003F4FC8"/>
    <w:rsid w:val="003F613A"/>
    <w:rsid w:val="003F69B2"/>
    <w:rsid w:val="00401EC2"/>
    <w:rsid w:val="00404240"/>
    <w:rsid w:val="00406353"/>
    <w:rsid w:val="0041125D"/>
    <w:rsid w:val="0041193E"/>
    <w:rsid w:val="004176D0"/>
    <w:rsid w:val="00417A81"/>
    <w:rsid w:val="00417CBA"/>
    <w:rsid w:val="00422360"/>
    <w:rsid w:val="00423627"/>
    <w:rsid w:val="00423D0F"/>
    <w:rsid w:val="004272BD"/>
    <w:rsid w:val="0043272F"/>
    <w:rsid w:val="00434991"/>
    <w:rsid w:val="00440B43"/>
    <w:rsid w:val="00460811"/>
    <w:rsid w:val="00461CEC"/>
    <w:rsid w:val="004631E1"/>
    <w:rsid w:val="00466730"/>
    <w:rsid w:val="004672E9"/>
    <w:rsid w:val="00473BF9"/>
    <w:rsid w:val="00476F5F"/>
    <w:rsid w:val="00477CC7"/>
    <w:rsid w:val="00486BB0"/>
    <w:rsid w:val="00490BD5"/>
    <w:rsid w:val="0049259B"/>
    <w:rsid w:val="0049276E"/>
    <w:rsid w:val="00494426"/>
    <w:rsid w:val="004A1A1B"/>
    <w:rsid w:val="004A6C02"/>
    <w:rsid w:val="004A7E4B"/>
    <w:rsid w:val="004B48AF"/>
    <w:rsid w:val="004B4A5E"/>
    <w:rsid w:val="004C2BF7"/>
    <w:rsid w:val="004C5BEF"/>
    <w:rsid w:val="004D0CE3"/>
    <w:rsid w:val="004D4AC8"/>
    <w:rsid w:val="004D577B"/>
    <w:rsid w:val="004E1B0D"/>
    <w:rsid w:val="004F417A"/>
    <w:rsid w:val="004F4282"/>
    <w:rsid w:val="004F7216"/>
    <w:rsid w:val="00501CF4"/>
    <w:rsid w:val="00502850"/>
    <w:rsid w:val="00502997"/>
    <w:rsid w:val="00504D88"/>
    <w:rsid w:val="00512B18"/>
    <w:rsid w:val="00512DC7"/>
    <w:rsid w:val="00513868"/>
    <w:rsid w:val="00520F03"/>
    <w:rsid w:val="00522BDA"/>
    <w:rsid w:val="00524BAA"/>
    <w:rsid w:val="0053021E"/>
    <w:rsid w:val="00530817"/>
    <w:rsid w:val="00530CD8"/>
    <w:rsid w:val="00531C8A"/>
    <w:rsid w:val="00533E25"/>
    <w:rsid w:val="00540DDE"/>
    <w:rsid w:val="00542DAF"/>
    <w:rsid w:val="00542DFC"/>
    <w:rsid w:val="005532CA"/>
    <w:rsid w:val="00553EF8"/>
    <w:rsid w:val="00570B90"/>
    <w:rsid w:val="005732A1"/>
    <w:rsid w:val="00577530"/>
    <w:rsid w:val="00581D90"/>
    <w:rsid w:val="00586807"/>
    <w:rsid w:val="0059687A"/>
    <w:rsid w:val="0059771E"/>
    <w:rsid w:val="005A2CC8"/>
    <w:rsid w:val="005A2E2B"/>
    <w:rsid w:val="005A6570"/>
    <w:rsid w:val="005A6719"/>
    <w:rsid w:val="005B0FBA"/>
    <w:rsid w:val="005B414A"/>
    <w:rsid w:val="005B433C"/>
    <w:rsid w:val="005C1462"/>
    <w:rsid w:val="005C3A0B"/>
    <w:rsid w:val="005C5D8B"/>
    <w:rsid w:val="005C7136"/>
    <w:rsid w:val="005C736B"/>
    <w:rsid w:val="005D327C"/>
    <w:rsid w:val="005E4750"/>
    <w:rsid w:val="005E48B4"/>
    <w:rsid w:val="005F6FF0"/>
    <w:rsid w:val="005F75A3"/>
    <w:rsid w:val="006002C2"/>
    <w:rsid w:val="0060246C"/>
    <w:rsid w:val="00602FC0"/>
    <w:rsid w:val="00605518"/>
    <w:rsid w:val="00606EC3"/>
    <w:rsid w:val="006101A8"/>
    <w:rsid w:val="0061150D"/>
    <w:rsid w:val="00616642"/>
    <w:rsid w:val="00623242"/>
    <w:rsid w:val="00626D37"/>
    <w:rsid w:val="00633C3B"/>
    <w:rsid w:val="00637B38"/>
    <w:rsid w:val="00642DEB"/>
    <w:rsid w:val="00644570"/>
    <w:rsid w:val="006522E6"/>
    <w:rsid w:val="00652949"/>
    <w:rsid w:val="00653EFC"/>
    <w:rsid w:val="0065627D"/>
    <w:rsid w:val="00656308"/>
    <w:rsid w:val="00660B93"/>
    <w:rsid w:val="00662FF6"/>
    <w:rsid w:val="006653CE"/>
    <w:rsid w:val="00667F42"/>
    <w:rsid w:val="00685BB9"/>
    <w:rsid w:val="00687D9C"/>
    <w:rsid w:val="00690AB8"/>
    <w:rsid w:val="006923C9"/>
    <w:rsid w:val="006A2A7C"/>
    <w:rsid w:val="006A493F"/>
    <w:rsid w:val="006C2D98"/>
    <w:rsid w:val="006D0BBE"/>
    <w:rsid w:val="006D3D56"/>
    <w:rsid w:val="006D4C85"/>
    <w:rsid w:val="006D6824"/>
    <w:rsid w:val="006E6DC5"/>
    <w:rsid w:val="006F0120"/>
    <w:rsid w:val="006F3651"/>
    <w:rsid w:val="006F5392"/>
    <w:rsid w:val="007008F8"/>
    <w:rsid w:val="0070633B"/>
    <w:rsid w:val="00706E51"/>
    <w:rsid w:val="0070799D"/>
    <w:rsid w:val="0071209F"/>
    <w:rsid w:val="00717441"/>
    <w:rsid w:val="00717458"/>
    <w:rsid w:val="00722D57"/>
    <w:rsid w:val="007238B2"/>
    <w:rsid w:val="00723C78"/>
    <w:rsid w:val="00723F38"/>
    <w:rsid w:val="00724BE0"/>
    <w:rsid w:val="00733AEF"/>
    <w:rsid w:val="00741480"/>
    <w:rsid w:val="00744391"/>
    <w:rsid w:val="007459DE"/>
    <w:rsid w:val="00752C70"/>
    <w:rsid w:val="00754AA8"/>
    <w:rsid w:val="00762A00"/>
    <w:rsid w:val="00763A9D"/>
    <w:rsid w:val="00770868"/>
    <w:rsid w:val="00773EA4"/>
    <w:rsid w:val="00780098"/>
    <w:rsid w:val="00785A15"/>
    <w:rsid w:val="0079037B"/>
    <w:rsid w:val="0079342C"/>
    <w:rsid w:val="007B0968"/>
    <w:rsid w:val="007B1F05"/>
    <w:rsid w:val="007B319B"/>
    <w:rsid w:val="007B41D1"/>
    <w:rsid w:val="007B45CE"/>
    <w:rsid w:val="007B51E9"/>
    <w:rsid w:val="007C0086"/>
    <w:rsid w:val="007C03E1"/>
    <w:rsid w:val="007C4BA5"/>
    <w:rsid w:val="007C5661"/>
    <w:rsid w:val="007C77A9"/>
    <w:rsid w:val="007D01D7"/>
    <w:rsid w:val="007D2844"/>
    <w:rsid w:val="007D5057"/>
    <w:rsid w:val="007E0C92"/>
    <w:rsid w:val="007F14E8"/>
    <w:rsid w:val="007F1661"/>
    <w:rsid w:val="007F4E1C"/>
    <w:rsid w:val="007F67D1"/>
    <w:rsid w:val="008008BB"/>
    <w:rsid w:val="00805553"/>
    <w:rsid w:val="0081199E"/>
    <w:rsid w:val="00813F0A"/>
    <w:rsid w:val="00815E01"/>
    <w:rsid w:val="008221CD"/>
    <w:rsid w:val="00825396"/>
    <w:rsid w:val="008265A3"/>
    <w:rsid w:val="00826CE4"/>
    <w:rsid w:val="008473B7"/>
    <w:rsid w:val="00853598"/>
    <w:rsid w:val="0085450E"/>
    <w:rsid w:val="00855505"/>
    <w:rsid w:val="00856A3C"/>
    <w:rsid w:val="008608A2"/>
    <w:rsid w:val="00867D09"/>
    <w:rsid w:val="00874FEE"/>
    <w:rsid w:val="00876DA0"/>
    <w:rsid w:val="00881B2D"/>
    <w:rsid w:val="008848AF"/>
    <w:rsid w:val="00884D45"/>
    <w:rsid w:val="00886817"/>
    <w:rsid w:val="00895AD8"/>
    <w:rsid w:val="008A08C3"/>
    <w:rsid w:val="008A139E"/>
    <w:rsid w:val="008B0542"/>
    <w:rsid w:val="008B631A"/>
    <w:rsid w:val="008B6C74"/>
    <w:rsid w:val="008C1CBA"/>
    <w:rsid w:val="008C2505"/>
    <w:rsid w:val="008D5E9B"/>
    <w:rsid w:val="008E1E2E"/>
    <w:rsid w:val="008E40CF"/>
    <w:rsid w:val="008F3512"/>
    <w:rsid w:val="008F6EBB"/>
    <w:rsid w:val="00900B32"/>
    <w:rsid w:val="00904E04"/>
    <w:rsid w:val="00906C3B"/>
    <w:rsid w:val="009150CB"/>
    <w:rsid w:val="00923AE0"/>
    <w:rsid w:val="009620FA"/>
    <w:rsid w:val="00967361"/>
    <w:rsid w:val="00967FB3"/>
    <w:rsid w:val="009715AC"/>
    <w:rsid w:val="00972953"/>
    <w:rsid w:val="0097499A"/>
    <w:rsid w:val="00983305"/>
    <w:rsid w:val="00984EA4"/>
    <w:rsid w:val="00985F99"/>
    <w:rsid w:val="00990633"/>
    <w:rsid w:val="00992E8D"/>
    <w:rsid w:val="00995016"/>
    <w:rsid w:val="00995954"/>
    <w:rsid w:val="009A0A71"/>
    <w:rsid w:val="009A0AC6"/>
    <w:rsid w:val="009A6386"/>
    <w:rsid w:val="009A7721"/>
    <w:rsid w:val="009A797E"/>
    <w:rsid w:val="009B2CDC"/>
    <w:rsid w:val="009C1A25"/>
    <w:rsid w:val="009C3BF7"/>
    <w:rsid w:val="009C4FC2"/>
    <w:rsid w:val="009C696B"/>
    <w:rsid w:val="009D57FB"/>
    <w:rsid w:val="009D711F"/>
    <w:rsid w:val="009D7E7C"/>
    <w:rsid w:val="009E1A9A"/>
    <w:rsid w:val="009E3D1C"/>
    <w:rsid w:val="009E4C14"/>
    <w:rsid w:val="009E60E8"/>
    <w:rsid w:val="009E6382"/>
    <w:rsid w:val="009F0F3C"/>
    <w:rsid w:val="009F1DAE"/>
    <w:rsid w:val="009F202A"/>
    <w:rsid w:val="009F4936"/>
    <w:rsid w:val="009F78D3"/>
    <w:rsid w:val="00A03754"/>
    <w:rsid w:val="00A066E5"/>
    <w:rsid w:val="00A1277A"/>
    <w:rsid w:val="00A132A6"/>
    <w:rsid w:val="00A13380"/>
    <w:rsid w:val="00A14715"/>
    <w:rsid w:val="00A15870"/>
    <w:rsid w:val="00A32C43"/>
    <w:rsid w:val="00A360E0"/>
    <w:rsid w:val="00A42284"/>
    <w:rsid w:val="00A51163"/>
    <w:rsid w:val="00A55FF2"/>
    <w:rsid w:val="00A571CF"/>
    <w:rsid w:val="00A6075B"/>
    <w:rsid w:val="00A61B5A"/>
    <w:rsid w:val="00A677C8"/>
    <w:rsid w:val="00A70256"/>
    <w:rsid w:val="00A706F6"/>
    <w:rsid w:val="00A723C8"/>
    <w:rsid w:val="00AA24B6"/>
    <w:rsid w:val="00AA3AB2"/>
    <w:rsid w:val="00AA78D9"/>
    <w:rsid w:val="00AB0B46"/>
    <w:rsid w:val="00AB20D7"/>
    <w:rsid w:val="00AB55AA"/>
    <w:rsid w:val="00AB7C2D"/>
    <w:rsid w:val="00AC2098"/>
    <w:rsid w:val="00AC4AF4"/>
    <w:rsid w:val="00AC7D73"/>
    <w:rsid w:val="00AD2AA3"/>
    <w:rsid w:val="00AD4052"/>
    <w:rsid w:val="00AD45B0"/>
    <w:rsid w:val="00AE3038"/>
    <w:rsid w:val="00AE3E72"/>
    <w:rsid w:val="00AE429C"/>
    <w:rsid w:val="00AF2FEC"/>
    <w:rsid w:val="00B063F5"/>
    <w:rsid w:val="00B1639C"/>
    <w:rsid w:val="00B211BC"/>
    <w:rsid w:val="00B25DD4"/>
    <w:rsid w:val="00B260A1"/>
    <w:rsid w:val="00B303BA"/>
    <w:rsid w:val="00B3490E"/>
    <w:rsid w:val="00B3585F"/>
    <w:rsid w:val="00B3649F"/>
    <w:rsid w:val="00B36703"/>
    <w:rsid w:val="00B479F1"/>
    <w:rsid w:val="00B52096"/>
    <w:rsid w:val="00B6138A"/>
    <w:rsid w:val="00B622F4"/>
    <w:rsid w:val="00B62FE7"/>
    <w:rsid w:val="00B6708F"/>
    <w:rsid w:val="00B71199"/>
    <w:rsid w:val="00B736C0"/>
    <w:rsid w:val="00B7676D"/>
    <w:rsid w:val="00B85E5F"/>
    <w:rsid w:val="00B932A7"/>
    <w:rsid w:val="00B9422D"/>
    <w:rsid w:val="00B96054"/>
    <w:rsid w:val="00BA1B2E"/>
    <w:rsid w:val="00BB044D"/>
    <w:rsid w:val="00BB082B"/>
    <w:rsid w:val="00BB08A2"/>
    <w:rsid w:val="00BB32EC"/>
    <w:rsid w:val="00BB3425"/>
    <w:rsid w:val="00BB34E3"/>
    <w:rsid w:val="00BD3B3B"/>
    <w:rsid w:val="00BD3DFF"/>
    <w:rsid w:val="00BD3EF5"/>
    <w:rsid w:val="00BD60F9"/>
    <w:rsid w:val="00BF1A2B"/>
    <w:rsid w:val="00BF1AE5"/>
    <w:rsid w:val="00BF22FC"/>
    <w:rsid w:val="00C01B1F"/>
    <w:rsid w:val="00C01B8D"/>
    <w:rsid w:val="00C02F55"/>
    <w:rsid w:val="00C07E2C"/>
    <w:rsid w:val="00C10B86"/>
    <w:rsid w:val="00C21005"/>
    <w:rsid w:val="00C24F51"/>
    <w:rsid w:val="00C25271"/>
    <w:rsid w:val="00C25B3F"/>
    <w:rsid w:val="00C27538"/>
    <w:rsid w:val="00C35F3A"/>
    <w:rsid w:val="00C403F9"/>
    <w:rsid w:val="00C4065D"/>
    <w:rsid w:val="00C40695"/>
    <w:rsid w:val="00C415A7"/>
    <w:rsid w:val="00C46C80"/>
    <w:rsid w:val="00C514D5"/>
    <w:rsid w:val="00C561AD"/>
    <w:rsid w:val="00C57081"/>
    <w:rsid w:val="00C62DB1"/>
    <w:rsid w:val="00C768FB"/>
    <w:rsid w:val="00C83522"/>
    <w:rsid w:val="00C875F3"/>
    <w:rsid w:val="00C879C8"/>
    <w:rsid w:val="00C90EC2"/>
    <w:rsid w:val="00C91F5B"/>
    <w:rsid w:val="00CA0EDB"/>
    <w:rsid w:val="00CB6417"/>
    <w:rsid w:val="00CC3987"/>
    <w:rsid w:val="00CC703D"/>
    <w:rsid w:val="00CD16AE"/>
    <w:rsid w:val="00CD45C3"/>
    <w:rsid w:val="00CD5313"/>
    <w:rsid w:val="00CD68D2"/>
    <w:rsid w:val="00CD773C"/>
    <w:rsid w:val="00CE3E45"/>
    <w:rsid w:val="00CF0F0C"/>
    <w:rsid w:val="00CF2FC7"/>
    <w:rsid w:val="00CF376B"/>
    <w:rsid w:val="00D0491C"/>
    <w:rsid w:val="00D04B3E"/>
    <w:rsid w:val="00D04E9A"/>
    <w:rsid w:val="00D077DF"/>
    <w:rsid w:val="00D078B1"/>
    <w:rsid w:val="00D07DC6"/>
    <w:rsid w:val="00D1552D"/>
    <w:rsid w:val="00D1628A"/>
    <w:rsid w:val="00D221F8"/>
    <w:rsid w:val="00D22BC3"/>
    <w:rsid w:val="00D27302"/>
    <w:rsid w:val="00D278DB"/>
    <w:rsid w:val="00D30282"/>
    <w:rsid w:val="00D333C4"/>
    <w:rsid w:val="00D340B6"/>
    <w:rsid w:val="00D36CF1"/>
    <w:rsid w:val="00D37832"/>
    <w:rsid w:val="00D419A3"/>
    <w:rsid w:val="00D42A94"/>
    <w:rsid w:val="00D51C31"/>
    <w:rsid w:val="00D57314"/>
    <w:rsid w:val="00D6243A"/>
    <w:rsid w:val="00D67A7A"/>
    <w:rsid w:val="00D67E3F"/>
    <w:rsid w:val="00D70CEE"/>
    <w:rsid w:val="00D72B83"/>
    <w:rsid w:val="00D74446"/>
    <w:rsid w:val="00D801B3"/>
    <w:rsid w:val="00D80CBA"/>
    <w:rsid w:val="00D820AC"/>
    <w:rsid w:val="00D845BA"/>
    <w:rsid w:val="00D9125A"/>
    <w:rsid w:val="00DA27FE"/>
    <w:rsid w:val="00DA5200"/>
    <w:rsid w:val="00DB1745"/>
    <w:rsid w:val="00DB1F88"/>
    <w:rsid w:val="00DB3C4A"/>
    <w:rsid w:val="00DC2E52"/>
    <w:rsid w:val="00DC5D1C"/>
    <w:rsid w:val="00DC6A18"/>
    <w:rsid w:val="00DD4C3C"/>
    <w:rsid w:val="00DE0EAB"/>
    <w:rsid w:val="00DE3629"/>
    <w:rsid w:val="00DE4DD0"/>
    <w:rsid w:val="00DF1B89"/>
    <w:rsid w:val="00DF2B5B"/>
    <w:rsid w:val="00DF33FA"/>
    <w:rsid w:val="00DF7A5A"/>
    <w:rsid w:val="00E05169"/>
    <w:rsid w:val="00E07AE6"/>
    <w:rsid w:val="00E12656"/>
    <w:rsid w:val="00E13E4F"/>
    <w:rsid w:val="00E17A87"/>
    <w:rsid w:val="00E21033"/>
    <w:rsid w:val="00E31F32"/>
    <w:rsid w:val="00E3397B"/>
    <w:rsid w:val="00E35066"/>
    <w:rsid w:val="00E41204"/>
    <w:rsid w:val="00E428BB"/>
    <w:rsid w:val="00E444EB"/>
    <w:rsid w:val="00E46E3F"/>
    <w:rsid w:val="00E47CDD"/>
    <w:rsid w:val="00E54069"/>
    <w:rsid w:val="00E5702C"/>
    <w:rsid w:val="00E61D54"/>
    <w:rsid w:val="00E631B4"/>
    <w:rsid w:val="00E7230C"/>
    <w:rsid w:val="00E81024"/>
    <w:rsid w:val="00E82CA9"/>
    <w:rsid w:val="00E84959"/>
    <w:rsid w:val="00E863D7"/>
    <w:rsid w:val="00E91E1C"/>
    <w:rsid w:val="00E926D4"/>
    <w:rsid w:val="00E92CE8"/>
    <w:rsid w:val="00E93956"/>
    <w:rsid w:val="00EA0A7E"/>
    <w:rsid w:val="00EA0ABC"/>
    <w:rsid w:val="00EA5C26"/>
    <w:rsid w:val="00EA6580"/>
    <w:rsid w:val="00EA7C7E"/>
    <w:rsid w:val="00EB317F"/>
    <w:rsid w:val="00EB3DA9"/>
    <w:rsid w:val="00EB4762"/>
    <w:rsid w:val="00EB7AED"/>
    <w:rsid w:val="00EC6EB0"/>
    <w:rsid w:val="00EC7AA9"/>
    <w:rsid w:val="00ED57CB"/>
    <w:rsid w:val="00ED6AB7"/>
    <w:rsid w:val="00EE47C9"/>
    <w:rsid w:val="00EE6B1B"/>
    <w:rsid w:val="00EE7BFC"/>
    <w:rsid w:val="00F01D4C"/>
    <w:rsid w:val="00F035F2"/>
    <w:rsid w:val="00F0483F"/>
    <w:rsid w:val="00F10D23"/>
    <w:rsid w:val="00F115CA"/>
    <w:rsid w:val="00F12398"/>
    <w:rsid w:val="00F14750"/>
    <w:rsid w:val="00F15036"/>
    <w:rsid w:val="00F1589C"/>
    <w:rsid w:val="00F204A6"/>
    <w:rsid w:val="00F21E31"/>
    <w:rsid w:val="00F22935"/>
    <w:rsid w:val="00F305DF"/>
    <w:rsid w:val="00F306F3"/>
    <w:rsid w:val="00F3413A"/>
    <w:rsid w:val="00F365C2"/>
    <w:rsid w:val="00F42CFB"/>
    <w:rsid w:val="00F43399"/>
    <w:rsid w:val="00F43A51"/>
    <w:rsid w:val="00F44EBE"/>
    <w:rsid w:val="00F46F6A"/>
    <w:rsid w:val="00F509F1"/>
    <w:rsid w:val="00F55423"/>
    <w:rsid w:val="00F55DA7"/>
    <w:rsid w:val="00F56D9D"/>
    <w:rsid w:val="00F61AC0"/>
    <w:rsid w:val="00F65B41"/>
    <w:rsid w:val="00F74225"/>
    <w:rsid w:val="00F7456A"/>
    <w:rsid w:val="00F81E81"/>
    <w:rsid w:val="00F91DC4"/>
    <w:rsid w:val="00F960CB"/>
    <w:rsid w:val="00F97F56"/>
    <w:rsid w:val="00FA0FCD"/>
    <w:rsid w:val="00FB09AA"/>
    <w:rsid w:val="00FB09D1"/>
    <w:rsid w:val="00FB4401"/>
    <w:rsid w:val="00FB7187"/>
    <w:rsid w:val="00FC0B7F"/>
    <w:rsid w:val="00FC0F80"/>
    <w:rsid w:val="00FC1190"/>
    <w:rsid w:val="00FC4DF5"/>
    <w:rsid w:val="00FD0240"/>
    <w:rsid w:val="00FD356B"/>
    <w:rsid w:val="00FE1935"/>
    <w:rsid w:val="00FF10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27C3"/>
  <w15:chartTrackingRefBased/>
  <w15:docId w15:val="{24265339-7CD9-45F6-96F3-F247635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5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5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25"/>
  </w:style>
  <w:style w:type="paragraph" w:styleId="Footer">
    <w:name w:val="footer"/>
    <w:basedOn w:val="Normal"/>
    <w:link w:val="FooterChar"/>
    <w:uiPriority w:val="99"/>
    <w:unhideWhenUsed/>
    <w:rsid w:val="00197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25"/>
  </w:style>
  <w:style w:type="character" w:styleId="CommentReference">
    <w:name w:val="annotation reference"/>
    <w:basedOn w:val="DefaultParagraphFont"/>
    <w:uiPriority w:val="99"/>
    <w:semiHidden/>
    <w:unhideWhenUsed/>
    <w:rsid w:val="002C2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6AB7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25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5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25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A49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manage/videos/1085001865/ed5a148af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-teamglobal.com/products/co-boti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-teamglobal.com/products/co-botics/co-botic-family/co-botic-19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fb276abf-2063-435f-a309-7ccff0a1a174" xsi:nil="true"/>
    <Maand_x002f_Jaar xmlns="fb276abf-2063-435f-a309-7ccff0a1a174" xsi:nil="true"/>
    <Factuurbedrag xmlns="fb276abf-2063-435f-a309-7ccff0a1a174" xsi:nil="true"/>
    <TaxCatchAll xmlns="b8f9b56e-844c-4443-a708-5bc7897b2f4a" xsi:nil="true"/>
    <AddedtoContentHub xmlns="fb276abf-2063-435f-a309-7ccff0a1a174">false</AddedtoContentHub>
    <Omschrijving xmlns="fb276abf-2063-435f-a309-7ccff0a1a174" xsi:nil="true"/>
    <Datum xmlns="fb276abf-2063-435f-a309-7ccff0a1a174" xsi:nil="true"/>
    <Bedrag xmlns="fb276abf-2063-435f-a309-7ccff0a1a174" xsi:nil="true"/>
    <lcf76f155ced4ddcb4097134ff3c332f xmlns="fb276abf-2063-435f-a309-7ccff0a1a174">
      <Terms xmlns="http://schemas.microsoft.com/office/infopath/2007/PartnerControls"/>
    </lcf76f155ced4ddcb4097134ff3c332f>
    <Factuurgeaccordeerd xmlns="fb276abf-2063-435f-a309-7ccff0a1a174">true</Factuurgeaccordeer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647FF669D06458901C449B46D743B" ma:contentTypeVersion="28" ma:contentTypeDescription="Een nieuw document maken." ma:contentTypeScope="" ma:versionID="6d622518623d218e6d77cad3354338e3">
  <xsd:schema xmlns:xsd="http://www.w3.org/2001/XMLSchema" xmlns:xs="http://www.w3.org/2001/XMLSchema" xmlns:p="http://schemas.microsoft.com/office/2006/metadata/properties" xmlns:ns2="fb276abf-2063-435f-a309-7ccff0a1a174" xmlns:ns3="b8f9b56e-844c-4443-a708-5bc7897b2f4a" targetNamespace="http://schemas.microsoft.com/office/2006/metadata/properties" ma:root="true" ma:fieldsID="0cdabdb58e7ced257b16a5c5a9aa9bc4" ns2:_="" ns3:_="">
    <xsd:import namespace="fb276abf-2063-435f-a309-7ccff0a1a174"/>
    <xsd:import namespace="b8f9b56e-844c-4443-a708-5bc7897b2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ddedtoContentHub" minOccurs="0"/>
                <xsd:element ref="ns2:MediaLengthInSeconds" minOccurs="0"/>
                <xsd:element ref="ns2:Bedrag" minOccurs="0"/>
                <xsd:element ref="ns2:Factuurbedrag" minOccurs="0"/>
                <xsd:element ref="ns2:Omschrijving" minOccurs="0"/>
                <xsd:element ref="ns2:Project" minOccurs="0"/>
                <xsd:element ref="ns2:Maand_x002f_Jaar" minOccurs="0"/>
                <xsd:element ref="ns2:Factuurgeaccordeerd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6abf-2063-435f-a309-7ccff0a1a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dedtoContentHub" ma:index="19" nillable="true" ma:displayName="Added to Content Hub" ma:default="0" ma:format="Dropdown" ma:internalName="AddedtoContentHub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Bedrag" ma:index="21" nillable="true" ma:displayName="Bedrag" ma:format="Dropdown" ma:internalName="Bedrag">
      <xsd:simpleType>
        <xsd:restriction base="dms:Text">
          <xsd:maxLength value="255"/>
        </xsd:restriction>
      </xsd:simpleType>
    </xsd:element>
    <xsd:element name="Factuurbedrag" ma:index="22" nillable="true" ma:displayName="Factuurbedrag" ma:decimals="2" ma:description="Offertebedrag ex. BTW" ma:format="Dropdown" ma:internalName="Factuurbedrag" ma:percentage="FALSE">
      <xsd:simpleType>
        <xsd:restriction base="dms:Number"/>
      </xsd:simpleType>
    </xsd:element>
    <xsd:element name="Omschrijving" ma:index="23" nillable="true" ma:displayName="Omschrijving" ma:description="Wat is het?" ma:format="Dropdown" ma:internalName="Omschrijving">
      <xsd:simpleType>
        <xsd:restriction base="dms:Note">
          <xsd:maxLength value="255"/>
        </xsd:restriction>
      </xsd:simpleType>
    </xsd:element>
    <xsd:element name="Project" ma:index="24" nillable="true" ma:displayName="Project" ma:description="Voor welk project?" ma:format="Dropdown" ma:internalName="Project">
      <xsd:simpleType>
        <xsd:restriction base="dms:Note">
          <xsd:maxLength value="255"/>
        </xsd:restriction>
      </xsd:simpleType>
    </xsd:element>
    <xsd:element name="Maand_x002f_Jaar" ma:index="25" nillable="true" ma:displayName="Maand/Jaar" ma:description="Maand waarin offerte is geaccordeerd." ma:format="Dropdown" ma:internalName="Maand_x002f_Jaar">
      <xsd:simpleType>
        <xsd:restriction base="dms:Text">
          <xsd:maxLength value="255"/>
        </xsd:restriction>
      </xsd:simpleType>
    </xsd:element>
    <xsd:element name="Factuurgeaccordeerd" ma:index="26" nillable="true" ma:displayName="Factuur geaccordeerd" ma:default="1" ma:format="Dropdown" ma:internalName="Factuurgeaccordeerd">
      <xsd:simpleType>
        <xsd:restriction base="dms:Boolean"/>
      </xsd:simpleType>
    </xsd:element>
    <xsd:element name="Datum" ma:index="27" nillable="true" ma:displayName="Datum" ma:format="DateOnly" ma:internalName="Datum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b693de01-235b-41bd-8f6c-7fb9bfa9b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b56e-844c-4443-a708-5bc7897b2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bdbd54cd-5361-4823-afe8-721e214a92b6}" ma:internalName="TaxCatchAll" ma:showField="CatchAllData" ma:web="b8f9b56e-844c-4443-a708-5bc7897b2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6ADF-87DB-41C8-B81E-61712E2E186B}">
  <ds:schemaRefs>
    <ds:schemaRef ds:uri="http://schemas.microsoft.com/office/2006/metadata/properties"/>
    <ds:schemaRef ds:uri="http://schemas.microsoft.com/office/infopath/2007/PartnerControls"/>
    <ds:schemaRef ds:uri="fb276abf-2063-435f-a309-7ccff0a1a174"/>
    <ds:schemaRef ds:uri="b8f9b56e-844c-4443-a708-5bc7897b2f4a"/>
  </ds:schemaRefs>
</ds:datastoreItem>
</file>

<file path=customXml/itemProps2.xml><?xml version="1.0" encoding="utf-8"?>
<ds:datastoreItem xmlns:ds="http://schemas.openxmlformats.org/officeDocument/2006/customXml" ds:itemID="{84928EF0-B4B4-4B7C-BBE8-CF1F355A3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0E75D-2E03-466D-A941-C5CFD01D58D2}"/>
</file>

<file path=customXml/itemProps4.xml><?xml version="1.0" encoding="utf-8"?>
<ds:datastoreItem xmlns:ds="http://schemas.openxmlformats.org/officeDocument/2006/customXml" ds:itemID="{C3569CA1-1C4E-49C1-BC52-8965C1CA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Eastty</dc:creator>
  <cp:keywords/>
  <dc:description/>
  <cp:lastModifiedBy>Michelle Eastty</cp:lastModifiedBy>
  <cp:revision>5</cp:revision>
  <cp:lastPrinted>2025-05-13T07:54:00Z</cp:lastPrinted>
  <dcterms:created xsi:type="dcterms:W3CDTF">2025-05-20T07:56:00Z</dcterms:created>
  <dcterms:modified xsi:type="dcterms:W3CDTF">2025-05-20T08:06:00Z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0x0101002B3647FF669D06458901C449B46D743B</vt:lpwstr>
  </property>
  <property fmtid="{D5CDD505-2E9C-101B-9397-08002B2CF9AE}" pid="3" name="MediaServiceImageTags">
    <vt:lpwstr/>
  </property>
</Properties>
</file>